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E8" w:rsidRDefault="00C60623" w:rsidP="00026BE8">
      <w:pPr>
        <w:spacing w:line="240" w:lineRule="auto"/>
        <w:rPr>
          <w:rFonts w:eastAsia="Times New Roman" w:cs="Tahoma"/>
          <w:b/>
          <w:bCs/>
          <w:sz w:val="28"/>
          <w:szCs w:val="26"/>
          <w:lang w:eastAsia="pl-PL"/>
        </w:rPr>
      </w:pPr>
      <w:r w:rsidRPr="00D11048">
        <w:rPr>
          <w:rFonts w:eastAsia="Times New Roman" w:cs="Tahoma"/>
          <w:b/>
          <w:bCs/>
          <w:noProof/>
          <w:sz w:val="28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276B8" wp14:editId="41115433">
                <wp:simplePos x="0" y="0"/>
                <wp:positionH relativeFrom="column">
                  <wp:posOffset>2642870</wp:posOffset>
                </wp:positionH>
                <wp:positionV relativeFrom="paragraph">
                  <wp:posOffset>-173355</wp:posOffset>
                </wp:positionV>
                <wp:extent cx="1193800" cy="1625600"/>
                <wp:effectExtent l="0" t="0" r="25400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48" w:rsidRPr="00D11048" w:rsidRDefault="00D11048" w:rsidP="00D11048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61A0F5CB" wp14:editId="7702527F">
                                  <wp:extent cx="800100" cy="1143000"/>
                                  <wp:effectExtent l="19050" t="19050" r="19050" b="19050"/>
                                  <wp:docPr id="7" name="Obraz 7" descr="D:\Agnieszka - dokumenty\logo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:\Agnieszka - dokumenty\logo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760" cy="114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048" w:rsidRDefault="00D11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1pt;margin-top:-13.65pt;width:94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" strokecolor="white [3212]">
                <v:textbox>
                  <w:txbxContent>
                    <w:p w:rsidR="00D11048" w:rsidRPr="00D11048" w:rsidRDefault="00D11048" w:rsidP="00D11048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61A0F5CB" wp14:editId="7702527F">
                            <wp:extent cx="800100" cy="1143000"/>
                            <wp:effectExtent l="19050" t="19050" r="19050" b="19050"/>
                            <wp:docPr id="7" name="Obraz 7" descr="D:\Agnieszka - dokumenty\logo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:\Agnieszka - dokumenty\logo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760" cy="11425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048" w:rsidRDefault="00D11048"/>
                  </w:txbxContent>
                </v:textbox>
              </v:shape>
            </w:pict>
          </mc:Fallback>
        </mc:AlternateContent>
      </w:r>
      <w:r w:rsidR="00501D87">
        <w:rPr>
          <w:rFonts w:eastAsia="Times New Roman" w:cs="Tahoma"/>
          <w:b/>
          <w:bCs/>
          <w:noProof/>
          <w:sz w:val="28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7B57" wp14:editId="32687CA4">
                <wp:simplePos x="0" y="0"/>
                <wp:positionH relativeFrom="column">
                  <wp:posOffset>4702175</wp:posOffset>
                </wp:positionH>
                <wp:positionV relativeFrom="paragraph">
                  <wp:posOffset>245745</wp:posOffset>
                </wp:positionV>
                <wp:extent cx="2259330" cy="624840"/>
                <wp:effectExtent l="0" t="0" r="17145" b="266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87" w:rsidRDefault="00501D8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E07F50" wp14:editId="1A80CE25">
                                  <wp:extent cx="2070100" cy="520700"/>
                                  <wp:effectExtent l="0" t="0" r="6350" b="0"/>
                                  <wp:docPr id="9" name="Obraz 9" descr="Mazowsze serce Polsk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Mazowsze serce Polsk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370.25pt;margin-top:19.35pt;width:177.9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" strokecolor="white">
                <v:textbox style="mso-fit-shape-to-text:t">
                  <w:txbxContent>
                    <w:p w:rsidR="00501D87" w:rsidRDefault="00501D8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7E07F50" wp14:editId="1A80CE25">
                            <wp:extent cx="2070100" cy="520700"/>
                            <wp:effectExtent l="0" t="0" r="6350" b="0"/>
                            <wp:docPr id="9" name="Obraz 9" descr="Mazowsze serce Polsk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Mazowsze serce Polsk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6B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08603" wp14:editId="5281F41C">
                <wp:simplePos x="0" y="0"/>
                <wp:positionH relativeFrom="column">
                  <wp:posOffset>5019675</wp:posOffset>
                </wp:positionH>
                <wp:positionV relativeFrom="paragraph">
                  <wp:posOffset>1017905</wp:posOffset>
                </wp:positionV>
                <wp:extent cx="2259330" cy="624840"/>
                <wp:effectExtent l="13335" t="7620" r="1333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E8" w:rsidRDefault="00026B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395.25pt;margin-top:80.15pt;width:177.9pt;height:4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" strokecolor="white">
                <v:textbox style="mso-fit-shape-to-text:t">
                  <w:txbxContent>
                    <w:p w:rsidR="00026BE8" w:rsidRDefault="00026BE8"/>
                  </w:txbxContent>
                </v:textbox>
              </v:shape>
            </w:pict>
          </mc:Fallback>
        </mc:AlternateContent>
      </w:r>
      <w:r w:rsidR="00026BE8">
        <w:rPr>
          <w:noProof/>
          <w:lang w:eastAsia="pl-PL"/>
        </w:rPr>
        <w:drawing>
          <wp:inline distT="0" distB="0" distL="0" distR="0" wp14:anchorId="5E7EB9E6" wp14:editId="3EAEA3B1">
            <wp:extent cx="1524000" cy="825500"/>
            <wp:effectExtent l="0" t="0" r="0" b="0"/>
            <wp:docPr id="1" name="Obraz 1" descr="http://www.mcps.com.pl/img/logo_mcps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mcps.com.pl/img/logo_mcps_n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E8" w:rsidRDefault="00026BE8" w:rsidP="00263FE4">
      <w:pPr>
        <w:spacing w:line="240" w:lineRule="auto"/>
        <w:jc w:val="center"/>
        <w:rPr>
          <w:rFonts w:eastAsia="Times New Roman" w:cs="Tahoma"/>
          <w:b/>
          <w:bCs/>
          <w:sz w:val="28"/>
          <w:szCs w:val="26"/>
          <w:lang w:eastAsia="pl-PL"/>
        </w:rPr>
      </w:pPr>
    </w:p>
    <w:p w:rsidR="00D11048" w:rsidRDefault="00D11048" w:rsidP="00263FE4">
      <w:pPr>
        <w:spacing w:line="240" w:lineRule="auto"/>
        <w:jc w:val="center"/>
        <w:rPr>
          <w:rFonts w:eastAsia="Times New Roman" w:cs="Tahoma"/>
          <w:b/>
          <w:bCs/>
          <w:sz w:val="28"/>
          <w:szCs w:val="26"/>
          <w:lang w:eastAsia="pl-PL"/>
        </w:rPr>
      </w:pPr>
    </w:p>
    <w:p w:rsidR="00B97621" w:rsidRPr="00B97621" w:rsidRDefault="00815E1E" w:rsidP="00263FE4">
      <w:pPr>
        <w:spacing w:line="240" w:lineRule="auto"/>
        <w:jc w:val="center"/>
        <w:rPr>
          <w:rFonts w:eastAsia="Times New Roman" w:cs="Tahoma"/>
          <w:b/>
          <w:sz w:val="28"/>
          <w:szCs w:val="26"/>
          <w:lang w:eastAsia="pl-PL"/>
        </w:rPr>
      </w:pPr>
      <w:r w:rsidRPr="00194F85">
        <w:rPr>
          <w:rFonts w:eastAsia="Times New Roman" w:cs="Tahoma"/>
          <w:b/>
          <w:bCs/>
          <w:sz w:val="28"/>
          <w:szCs w:val="26"/>
          <w:lang w:eastAsia="pl-PL"/>
        </w:rPr>
        <w:t>R</w:t>
      </w:r>
      <w:r w:rsidR="00B97621" w:rsidRPr="00B97621">
        <w:rPr>
          <w:rFonts w:eastAsia="Times New Roman" w:cs="Tahoma"/>
          <w:b/>
          <w:bCs/>
          <w:sz w:val="28"/>
          <w:szCs w:val="26"/>
          <w:lang w:eastAsia="pl-PL"/>
        </w:rPr>
        <w:t xml:space="preserve">egulamin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otwartych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imprez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rekreacyjno –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sportowych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dla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osób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</w:t>
      </w:r>
      <w:proofErr w:type="spellStart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>niepełnosprawnych</w:t>
      </w:r>
      <w:proofErr w:type="spellEnd"/>
      <w:r w:rsidR="00871E92" w:rsidRPr="00194F85">
        <w:rPr>
          <w:rFonts w:eastAsia="Calibri" w:cs="Times New Roman"/>
          <w:b/>
          <w:sz w:val="28"/>
          <w:szCs w:val="26"/>
          <w:lang w:val="en-US" w:eastAsia="ar-SA"/>
        </w:rPr>
        <w:t xml:space="preserve"> </w:t>
      </w:r>
      <w:r w:rsidR="006D4385" w:rsidRPr="00194F85">
        <w:rPr>
          <w:rFonts w:eastAsia="Calibri" w:cs="Times New Roman"/>
          <w:b/>
          <w:sz w:val="28"/>
          <w:szCs w:val="26"/>
          <w:lang w:val="en-US" w:eastAsia="ar-SA"/>
        </w:rPr>
        <w:br/>
      </w:r>
      <w:r w:rsidR="00871E92" w:rsidRPr="00194F85">
        <w:rPr>
          <w:rFonts w:eastAsia="Times New Roman" w:cs="Times New Roman"/>
          <w:b/>
          <w:sz w:val="28"/>
          <w:szCs w:val="26"/>
          <w:lang w:eastAsia="pl-PL"/>
        </w:rPr>
        <w:t>pn. „Sporty motorowe dla osób niepełnosprawnych – uczyńmy świat bliższym”.</w:t>
      </w:r>
    </w:p>
    <w:p w:rsidR="00871E92" w:rsidRPr="00DD2D61" w:rsidRDefault="00B97621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2D6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Informacje ogólne:</w:t>
      </w:r>
    </w:p>
    <w:p w:rsidR="00B97621" w:rsidRPr="00DD2D61" w:rsidRDefault="00B97621" w:rsidP="003964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97621">
        <w:rPr>
          <w:rFonts w:eastAsia="Times New Roman" w:cs="Tahoma"/>
          <w:color w:val="000000"/>
          <w:sz w:val="24"/>
          <w:szCs w:val="24"/>
          <w:lang w:eastAsia="pl-PL"/>
        </w:rPr>
        <w:t>Niniejszy regulamin określa zasady i warunki uczestnictwa w 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otwartych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imprezach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rekreacyjno – 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sportowych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dla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osób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</w:t>
      </w:r>
      <w:proofErr w:type="spellStart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>niepełnosprawnych</w:t>
      </w:r>
      <w:proofErr w:type="spellEnd"/>
      <w:r w:rsidR="00871E92" w:rsidRPr="00DD2D61">
        <w:rPr>
          <w:rFonts w:eastAsia="Calibri" w:cs="Times New Roman"/>
          <w:sz w:val="24"/>
          <w:szCs w:val="24"/>
          <w:lang w:val="en-US" w:eastAsia="ar-SA"/>
        </w:rPr>
        <w:t xml:space="preserve"> </w:t>
      </w:r>
      <w:r w:rsidR="00871E92" w:rsidRPr="00DD2D61">
        <w:rPr>
          <w:rFonts w:eastAsia="Times New Roman" w:cs="Times New Roman"/>
          <w:sz w:val="24"/>
          <w:szCs w:val="24"/>
          <w:lang w:eastAsia="pl-PL"/>
        </w:rPr>
        <w:t>pn. „Sporty motorowe dla osób niepełnosprawnych – uczyńmy świat bliższym”</w:t>
      </w:r>
      <w:r w:rsidR="00815E1E" w:rsidRPr="00DD2D61">
        <w:rPr>
          <w:rFonts w:eastAsia="Times New Roman" w:cs="Times New Roman"/>
          <w:sz w:val="24"/>
          <w:szCs w:val="24"/>
          <w:lang w:eastAsia="pl-PL"/>
        </w:rPr>
        <w:t>. Organizator zastrzega sobie prawo</w:t>
      </w:r>
      <w:r w:rsidR="00194F85" w:rsidRPr="00DD2D61">
        <w:rPr>
          <w:rFonts w:eastAsia="Times New Roman" w:cs="Times New Roman"/>
          <w:sz w:val="24"/>
          <w:szCs w:val="24"/>
          <w:lang w:eastAsia="pl-PL"/>
        </w:rPr>
        <w:t xml:space="preserve"> wprowadzenia </w:t>
      </w:r>
      <w:r w:rsidR="00815E1E" w:rsidRPr="00DD2D61">
        <w:rPr>
          <w:rFonts w:eastAsia="Times New Roman" w:cs="Times New Roman"/>
          <w:sz w:val="24"/>
          <w:szCs w:val="24"/>
          <w:lang w:eastAsia="pl-PL"/>
        </w:rPr>
        <w:t>zmian</w:t>
      </w:r>
      <w:r w:rsidR="00194F85" w:rsidRPr="00DD2D61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815E1E" w:rsidRPr="00DD2D61">
        <w:rPr>
          <w:rFonts w:eastAsia="Times New Roman" w:cs="Times New Roman"/>
          <w:sz w:val="24"/>
          <w:szCs w:val="24"/>
          <w:lang w:eastAsia="pl-PL"/>
        </w:rPr>
        <w:t xml:space="preserve"> niniejszego regulaminu.</w:t>
      </w:r>
    </w:p>
    <w:p w:rsidR="00871E92" w:rsidRPr="00DD2D61" w:rsidRDefault="00871E92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D2D61">
        <w:rPr>
          <w:rFonts w:eastAsia="Times New Roman" w:cs="Times New Roman"/>
          <w:b/>
          <w:sz w:val="24"/>
          <w:szCs w:val="24"/>
          <w:lang w:eastAsia="pl-PL"/>
        </w:rPr>
        <w:t>Organizator:</w:t>
      </w:r>
    </w:p>
    <w:p w:rsidR="00871E92" w:rsidRDefault="00871E92" w:rsidP="00D940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2D61">
        <w:rPr>
          <w:rFonts w:eastAsia="Times New Roman" w:cs="Times New Roman"/>
          <w:sz w:val="24"/>
          <w:szCs w:val="24"/>
          <w:lang w:eastAsia="pl-PL"/>
        </w:rPr>
        <w:t>Automobilklub Radomski</w:t>
      </w:r>
      <w:r w:rsidRPr="00DD2D61">
        <w:rPr>
          <w:rFonts w:eastAsia="Times New Roman" w:cs="Times New Roman"/>
          <w:sz w:val="24"/>
          <w:szCs w:val="24"/>
          <w:lang w:eastAsia="pl-PL"/>
        </w:rPr>
        <w:br/>
        <w:t>ul. Warszawska 17/21, 26-600 Radom</w:t>
      </w:r>
      <w:r w:rsidRPr="00DD2D61">
        <w:rPr>
          <w:rFonts w:eastAsia="Times New Roman" w:cs="Times New Roman"/>
          <w:sz w:val="24"/>
          <w:szCs w:val="24"/>
          <w:lang w:eastAsia="pl-PL"/>
        </w:rPr>
        <w:br/>
        <w:t>tel./fax 48 364 17 14, 507 114 102</w:t>
      </w:r>
      <w:r w:rsidRPr="00DD2D61">
        <w:rPr>
          <w:rFonts w:eastAsia="Times New Roman" w:cs="Times New Roman"/>
          <w:sz w:val="24"/>
          <w:szCs w:val="24"/>
          <w:lang w:eastAsia="pl-PL"/>
        </w:rPr>
        <w:br/>
      </w:r>
      <w:hyperlink r:id="rId9" w:history="1">
        <w:r w:rsidRPr="00DD2D61">
          <w:rPr>
            <w:rStyle w:val="Hipercze"/>
            <w:rFonts w:eastAsia="Times New Roman" w:cs="Times New Roman"/>
            <w:sz w:val="24"/>
            <w:szCs w:val="24"/>
            <w:lang w:eastAsia="pl-PL"/>
          </w:rPr>
          <w:t>sekretariat@automobilklub.radom.pl</w:t>
        </w:r>
      </w:hyperlink>
      <w:r w:rsidRPr="00DD2D6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9408E" w:rsidRPr="00D9408E" w:rsidRDefault="00D9408E" w:rsidP="00D9408E">
      <w:pPr>
        <w:shd w:val="clear" w:color="auto" w:fill="FFFFFF"/>
        <w:spacing w:before="195" w:after="195"/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</w:pPr>
      <w:r w:rsidRPr="00D9408E"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  <w:t xml:space="preserve">Zadanie </w:t>
      </w:r>
      <w:r w:rsidR="00705206"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  <w:t xml:space="preserve">realizowane jest przy udziale </w:t>
      </w:r>
      <w:r w:rsidRPr="00D9408E"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  <w:t xml:space="preserve"> środków </w:t>
      </w:r>
      <w:r w:rsidR="00705206"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  <w:t xml:space="preserve">finansowych </w:t>
      </w:r>
      <w:r w:rsidRPr="00D9408E">
        <w:rPr>
          <w:rFonts w:ascii="Calibri" w:eastAsia="Times New Roman" w:hAnsi="Calibri" w:cs="Arial"/>
          <w:b/>
          <w:i/>
          <w:color w:val="0070C0"/>
          <w:sz w:val="24"/>
          <w:szCs w:val="24"/>
          <w:lang w:eastAsia="pl-PL"/>
        </w:rPr>
        <w:t>Samorządu Województwa Mazowieckiego i pod Patronatem Honorowym: Marszałka Województwa Mazowieckiego, Wojewody Mazowieckiego, Prezydenta Miasta Radomia, Starosty Powiatu Radomskiego.</w:t>
      </w:r>
    </w:p>
    <w:p w:rsidR="00871E92" w:rsidRPr="00DD2D61" w:rsidRDefault="00871E92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Terminy</w:t>
      </w:r>
      <w:r w:rsidR="006D4385"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, czas trwania</w:t>
      </w:r>
      <w:r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:</w:t>
      </w:r>
    </w:p>
    <w:p w:rsidR="00871E92" w:rsidRPr="00DD2D61" w:rsidRDefault="00871E92" w:rsidP="00194F8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color w:val="000000"/>
          <w:sz w:val="24"/>
          <w:szCs w:val="24"/>
          <w:lang w:eastAsia="pl-PL"/>
        </w:rPr>
        <w:t>03 października 2015</w:t>
      </w:r>
      <w:r w:rsidR="006D4385" w:rsidRPr="00DD2D6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(sobota) w godzinach 11.00 – 16.00</w:t>
      </w:r>
      <w:r w:rsidRPr="00DD2D61">
        <w:rPr>
          <w:rFonts w:eastAsia="Times New Roman" w:cs="Times New Roman"/>
          <w:color w:val="000000"/>
          <w:sz w:val="24"/>
          <w:szCs w:val="24"/>
          <w:lang w:eastAsia="pl-PL"/>
        </w:rPr>
        <w:br/>
        <w:t>10 października 2015</w:t>
      </w:r>
      <w:r w:rsidR="006D4385" w:rsidRPr="00DD2D6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(sobota) w godzinach 11.00 – 16.00</w:t>
      </w:r>
    </w:p>
    <w:p w:rsidR="00871E92" w:rsidRPr="00DD2D61" w:rsidRDefault="005803D8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Miejsce:</w:t>
      </w:r>
    </w:p>
    <w:p w:rsidR="005803D8" w:rsidRPr="00DD2D61" w:rsidRDefault="005803D8" w:rsidP="005803D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color w:val="000000"/>
          <w:sz w:val="24"/>
          <w:szCs w:val="24"/>
          <w:lang w:eastAsia="pl-PL"/>
        </w:rPr>
        <w:t>Obiekty Automobilklubu Radomskiego w Radomiu przy ul. Warszawskiej 17/21</w:t>
      </w:r>
    </w:p>
    <w:p w:rsidR="005803D8" w:rsidRPr="00DD2D61" w:rsidRDefault="005803D8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Cele zadania: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suppressAutoHyphens/>
        <w:autoSpaceDE w:val="0"/>
        <w:snapToGrid w:val="0"/>
        <w:spacing w:after="0" w:line="240" w:lineRule="auto"/>
        <w:rPr>
          <w:rFonts w:eastAsia="Arial"/>
          <w:bCs/>
          <w:sz w:val="24"/>
          <w:szCs w:val="24"/>
          <w:lang w:eastAsia="ar-SA"/>
        </w:rPr>
      </w:pPr>
      <w:r w:rsidRPr="00DD2D61">
        <w:rPr>
          <w:rFonts w:eastAsia="Arial"/>
          <w:sz w:val="24"/>
          <w:szCs w:val="24"/>
          <w:lang w:eastAsia="ar-SA"/>
        </w:rPr>
        <w:t>zapewnienie osobom niepełnosprawnym możliwości bezpłatnego wzięcia udziału w imprezach rekreacyjno – sportowych oraz we współzawodnictwie w sportach motorowych,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napToGrid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t xml:space="preserve">popularyzacja i upowszechnianie sportów motorowych jako aktywnych form wypoczynku dla osób niepełnosprawnych, 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t>rozwój zainteresowań beneficjentów, w tym politechnizacja, edukacja motoryzacyjna,  podniesienie posiadanych umiejętności wraz z działaniami na rzecz poprawy bezpieczeństwa ruchu drogowego,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eastAsia="Arial"/>
          <w:bCs/>
          <w:sz w:val="24"/>
          <w:szCs w:val="24"/>
          <w:lang w:eastAsia="ar-SA"/>
        </w:rPr>
      </w:pPr>
      <w:r w:rsidRPr="00DD2D61">
        <w:rPr>
          <w:bCs/>
          <w:sz w:val="24"/>
          <w:szCs w:val="24"/>
          <w:lang w:eastAsia="ar-SA"/>
        </w:rPr>
        <w:t>stworzenie możliwości i warunków osobom niepełnosprawnym do czynnego uczestnictwa we współzawodnictwie sportowym w sportach motorowych w bezpiecznych i profesjonalnych warunkach,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t>propagowanie zdrowego trybu życia,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t>zagospodarowanie wolnego czasu i popularyzacja aktywnego jego spędzania poprzez udział w sportach motorowych,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lastRenderedPageBreak/>
        <w:t>integracja społeczności lokalnych,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sz w:val="24"/>
          <w:szCs w:val="24"/>
        </w:rPr>
      </w:pPr>
      <w:r w:rsidRPr="00DD2D61">
        <w:rPr>
          <w:bCs/>
          <w:sz w:val="24"/>
          <w:szCs w:val="24"/>
        </w:rPr>
        <w:t>wykorzystanie obiektu „</w:t>
      </w:r>
      <w:proofErr w:type="spellStart"/>
      <w:r w:rsidRPr="00DD2D61">
        <w:rPr>
          <w:bCs/>
          <w:sz w:val="24"/>
          <w:szCs w:val="24"/>
        </w:rPr>
        <w:t>Kartodrom</w:t>
      </w:r>
      <w:proofErr w:type="spellEnd"/>
      <w:r w:rsidRPr="00DD2D61">
        <w:rPr>
          <w:bCs/>
          <w:sz w:val="24"/>
          <w:szCs w:val="24"/>
        </w:rPr>
        <w:t xml:space="preserve"> - Radom” do organizacji ogólnodostępnych – otwartych imprez szkoleniowo – rekreacyjno – sportowych z zakresu sportów motorowych dla osób niepełnosprawnych,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sz w:val="24"/>
          <w:szCs w:val="24"/>
        </w:rPr>
      </w:pPr>
      <w:r w:rsidRPr="00DD2D61">
        <w:rPr>
          <w:bCs/>
          <w:sz w:val="24"/>
          <w:szCs w:val="24"/>
        </w:rPr>
        <w:t>poprawa bezpieczeństwa ruchu drogowego, zmniejszenie ilości wypadków drogowych, szczególnie z udziałem pieszych,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bCs/>
          <w:sz w:val="24"/>
          <w:szCs w:val="24"/>
        </w:rPr>
        <w:t>promocja sportów motorowych: kartingowego i samochodowego,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stworzenie osobom z niepełnosprawnością możliwości uczestnictwa w życiu społecznym poprzez dostęp do nowych dziedzin sportu i rekreacji,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rozwijanie zainteresowań w kierunku sportu, wśród osób niepełnosprawnych – mamy nadzieję, że osoby te pojawią się ponownie na naszym obiekcie już jako widzowie i pasjonaci organizowanych przez nas zawodów oraz imprez z zakresu sportów motorowych (kartingowego i samochodowego),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stwarzanie możliwości zdobywania nowych umiejętności,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aktywizacja społeczna osób niepełnosprawnych;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kształtowanie wśród osób niepełnosprawnych umiejętności spędzania czasu wolnego poprzez propagowanie sportów motorowych i bezpieczeństwa ruchu drogowego,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zwiększanie wiary we własne możliwości i umiejętności osób niepełnosprawnych,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niwelowanie tzw. „wtórnej niepełnosprawności” poprzez kształtowanie nawyku czynnego uczestnictwa w życiu społecznym, między innymi poprzez sport i rekreację,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zdobywanie i doskonalenie umiejętności interpersonalnych (poszerzanie kręgu znajomych), integracja  z nowymi ludźmi, z nowym środowiskiem,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 xml:space="preserve">doprowadzenie do otwartości rodzin z niepełnosprawną osobą, na społeczność lokalną; </w:t>
      </w:r>
    </w:p>
    <w:p w:rsidR="005803D8" w:rsidRPr="00DD2D61" w:rsidRDefault="005803D8" w:rsidP="005803D8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 xml:space="preserve">próba </w:t>
      </w:r>
      <w:proofErr w:type="spellStart"/>
      <w:r w:rsidRPr="00DD2D61">
        <w:rPr>
          <w:sz w:val="24"/>
          <w:szCs w:val="24"/>
        </w:rPr>
        <w:t>rozszczelnienia</w:t>
      </w:r>
      <w:proofErr w:type="spellEnd"/>
      <w:r w:rsidRPr="00DD2D61">
        <w:rPr>
          <w:sz w:val="24"/>
          <w:szCs w:val="24"/>
        </w:rPr>
        <w:t xml:space="preserve"> hermetycznego środowiska rodzinnego osób z niepełnosprawnością,</w:t>
      </w:r>
    </w:p>
    <w:p w:rsidR="005803D8" w:rsidRPr="00DD2D61" w:rsidRDefault="005803D8" w:rsidP="00A4303E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rPr>
          <w:bCs/>
          <w:sz w:val="24"/>
          <w:szCs w:val="24"/>
        </w:rPr>
      </w:pPr>
      <w:r w:rsidRPr="00DD2D61">
        <w:rPr>
          <w:sz w:val="24"/>
          <w:szCs w:val="24"/>
        </w:rPr>
        <w:t>integracja w środowisku osób z różnego rodzaju dysfunkcjami.</w:t>
      </w:r>
    </w:p>
    <w:p w:rsidR="005803D8" w:rsidRPr="00DD2D61" w:rsidRDefault="002D571A" w:rsidP="00871E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>Program</w:t>
      </w:r>
      <w:r w:rsidR="0020010F"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i przebieg</w:t>
      </w:r>
      <w:r w:rsidR="00A4303E" w:rsidRPr="00DD2D6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imprez</w:t>
      </w:r>
    </w:p>
    <w:p w:rsidR="006D4385" w:rsidRPr="00D9408E" w:rsidRDefault="00C140CD" w:rsidP="00A1013D">
      <w:pPr>
        <w:rPr>
          <w:sz w:val="16"/>
          <w:szCs w:val="24"/>
        </w:rPr>
      </w:pPr>
      <w:r w:rsidRPr="00DD2D61">
        <w:rPr>
          <w:sz w:val="24"/>
          <w:szCs w:val="24"/>
        </w:rPr>
        <w:t>Realizując zadanie mamy zamiar skupić się na sportach motorowych, a ściślej, na oswajaniu osób niepełnosprawnych z pojazdami (samochody, gokarty, rowery), z jazdą gokartem, rowerem, samochodem oraz na  przełamywaniem oporu, strachu, wynikającego z braku kontaktu z tego typu aktywnością rekreacyjno – sportową. C</w:t>
      </w:r>
      <w:r w:rsidR="005106A2">
        <w:rPr>
          <w:sz w:val="24"/>
          <w:szCs w:val="24"/>
        </w:rPr>
        <w:t>zęść bloku programowego obejmuje również działania mające na celu popularyzację zasad bezpieczeństwa w ruchu drogowym jego szczególnych uczestników – osób niepełnosprawnych w roli kierującego pojazdami mechanicznymi, rowerzysty oraz pieszego.</w:t>
      </w:r>
      <w:r w:rsidR="005106A2">
        <w:rPr>
          <w:sz w:val="24"/>
          <w:szCs w:val="24"/>
        </w:rPr>
        <w:br/>
        <w:t xml:space="preserve">przewidujemy przeprowadzenie wśród uczestników konkursów </w:t>
      </w:r>
      <w:r w:rsidRPr="00DD2D61">
        <w:rPr>
          <w:sz w:val="24"/>
          <w:szCs w:val="24"/>
        </w:rPr>
        <w:t>o tematyce motoryzacyjnej i z zakresu bezpieczeństwa ruchu drogowego.</w:t>
      </w:r>
      <w:r w:rsidR="002D571A" w:rsidRPr="00DD2D61">
        <w:rPr>
          <w:sz w:val="24"/>
          <w:szCs w:val="24"/>
        </w:rPr>
        <w:br/>
      </w:r>
      <w:r w:rsidR="00815E1E" w:rsidRPr="00DD2D61">
        <w:rPr>
          <w:sz w:val="24"/>
          <w:szCs w:val="24"/>
        </w:rPr>
        <w:t>P</w:t>
      </w:r>
      <w:r w:rsidRPr="00DD2D61">
        <w:rPr>
          <w:sz w:val="24"/>
          <w:szCs w:val="24"/>
        </w:rPr>
        <w:t xml:space="preserve">ostaramy się, żeby zaproponowane zadania były dostępne dla każdego, były bardzo atrakcyjne i miały charakter zabawowy, motywując przez to uczestnika do zwiększania własnej aktywności w zakresie proponowanych form rozwoju. </w:t>
      </w:r>
      <w:r w:rsidRPr="00DD2D61">
        <w:rPr>
          <w:sz w:val="24"/>
          <w:szCs w:val="24"/>
        </w:rPr>
        <w:br/>
        <w:t xml:space="preserve">Obiekt nasz w terminach poszczególnych imprez będzie otwarty dla wszystkich, więc jeżeli ktoś będzie miał ochotę, będzie mógł przyjść i uczestniczyć w roli widza. </w:t>
      </w:r>
      <w:r w:rsidR="002D571A" w:rsidRPr="00DD2D61">
        <w:rPr>
          <w:sz w:val="24"/>
          <w:szCs w:val="24"/>
        </w:rPr>
        <w:br/>
      </w:r>
      <w:r w:rsidR="00A1013D" w:rsidRPr="00D9408E">
        <w:rPr>
          <w:b/>
          <w:sz w:val="16"/>
          <w:szCs w:val="24"/>
        </w:rPr>
        <w:br/>
      </w:r>
      <w:r w:rsidR="002D571A" w:rsidRPr="00DD2D61">
        <w:rPr>
          <w:b/>
          <w:sz w:val="24"/>
          <w:szCs w:val="24"/>
        </w:rPr>
        <w:t>Program imprez</w:t>
      </w:r>
      <w:r w:rsidRPr="00DD2D61">
        <w:rPr>
          <w:b/>
          <w:sz w:val="24"/>
          <w:szCs w:val="24"/>
        </w:rPr>
        <w:t xml:space="preserve"> przewiduje</w:t>
      </w:r>
      <w:r w:rsidR="004A49BA" w:rsidRPr="00DD2D61">
        <w:rPr>
          <w:b/>
          <w:sz w:val="24"/>
          <w:szCs w:val="24"/>
        </w:rPr>
        <w:t xml:space="preserve"> przeprowadzenie w poszczególnych terminach – zarówno 03, jak i 10 października zrealizowane zostaną te same punkty programu</w:t>
      </w:r>
      <w:r w:rsidRPr="00DD2D61">
        <w:rPr>
          <w:b/>
          <w:sz w:val="24"/>
          <w:szCs w:val="24"/>
        </w:rPr>
        <w:t>:</w:t>
      </w:r>
      <w:r w:rsidR="004A49BA" w:rsidRPr="00DD2D61">
        <w:rPr>
          <w:b/>
          <w:sz w:val="24"/>
          <w:szCs w:val="24"/>
        </w:rPr>
        <w:br/>
      </w:r>
    </w:p>
    <w:p w:rsidR="006D4385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rFonts w:eastAsia="Calibri"/>
          <w:sz w:val="24"/>
          <w:szCs w:val="24"/>
        </w:rPr>
        <w:t>P</w:t>
      </w:r>
      <w:r w:rsidRPr="00DD2D61">
        <w:rPr>
          <w:bCs/>
          <w:sz w:val="24"/>
          <w:szCs w:val="24"/>
        </w:rPr>
        <w:t xml:space="preserve">ogadanki z zakresu bezpieczeństwa ruchu drogowego. Odbywać się one będą w salach wykładowych Ośrodka Szkolenia Kierowców Automobilklubu Radomskiego. Poprowadzą je instruktorzy nauki jazdy, jak również funkcjonariusz policji. Skupimy się m.in. na tym by przedstawić uczestnikom zasady prawidłowego poruszania się w roli pieszego, przybliżyć im to jak należy się zachowywać by uniknąć wypadku – często poruszają się oni sami, bez opieki i </w:t>
      </w:r>
      <w:r w:rsidRPr="00DD2D61">
        <w:rPr>
          <w:bCs/>
          <w:sz w:val="24"/>
          <w:szCs w:val="24"/>
        </w:rPr>
        <w:lastRenderedPageBreak/>
        <w:t>nadzoru – naszym przesłaniem jest więc to, by przygotować ich do tego we właściwy sposób. Chcemy przeprowadzić w ramach tych pogadanek różnego rodzaju symulacje, by włączyć osoby niepełnosprawne w aktywne uczestnictwo w zajęciach. Pogadanki planujemy wzbogacić o wystawy statyczne i pokazy sprzętu specjalistycznego, ratownictwa drogowego itp. – Państwowa i Ochotnicza Straż Pożarna, Policja. Uczestnicy imprez będą mogli obejrzeć, jak również wsiąść do specjalistycznego pojazdu.</w:t>
      </w:r>
    </w:p>
    <w:p w:rsidR="007B18D6" w:rsidRPr="00DD2D61" w:rsidRDefault="007B18D6" w:rsidP="007B18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rFonts w:eastAsia="Calibri"/>
          <w:sz w:val="24"/>
          <w:szCs w:val="24"/>
        </w:rPr>
        <w:t>Jazdy na gokartach – gokarty posiadają specjalistyczne „odcięcie”, które umożliwia zatrzymanie pojazdu w każdej chwili. Niweluje to ryzyko wypadku. Jazdy odbywać się będą po torze kartingowym (posiadającym homologację Polskiego Związku Motorowego), pod okiem wykwalifikowanej kadry: instruktora sportu kartingowego – posiadającego licencję sędziowską i sędziów sportu kartingowego. Przewidujemy, że część uczestników imprez weźmie udział w jazdach gokartami, natomiast niewątpliwie pojawią się osoby, które z nich nie skorzystają – im zaoferujemy „oswajanie z gokartem” poprzez to, że będą mogli do niego wsiąść, czy zrobić sobie w nim lub obok niego zdjęcie.</w:t>
      </w:r>
    </w:p>
    <w:p w:rsidR="007B18D6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bCs/>
          <w:sz w:val="24"/>
          <w:szCs w:val="24"/>
        </w:rPr>
        <w:t>Jazdy rowerami – przejazd po rowerowym torze przeszkód. Jazdy odbywać się będą pod opieką, w bezpiecznych warunkach.</w:t>
      </w:r>
    </w:p>
    <w:p w:rsidR="007B18D6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bCs/>
          <w:sz w:val="24"/>
          <w:szCs w:val="24"/>
        </w:rPr>
        <w:t>Jazdy w roli pasażera samochodem wyposażonym w troleje – symulacja poślizgu kontrolowanego – umożliwienie uczestnikom obserwacji umiejętności z zakresu techniki jazdy. Samochód prowadził będzie instruktor nauki jazdy.</w:t>
      </w:r>
    </w:p>
    <w:p w:rsidR="007B18D6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bCs/>
          <w:sz w:val="24"/>
          <w:szCs w:val="24"/>
        </w:rPr>
        <w:t>Jazdy w roli pasażera samochodem z talerzem Stewarda – umożliwienie uczestnikom obserwacji umiejętności z zakresu techniki jazdy – płynność jazdy. Samochód prowadził będzie instruktor nauki jazdy.</w:t>
      </w:r>
    </w:p>
    <w:p w:rsidR="007B18D6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bCs/>
          <w:sz w:val="24"/>
          <w:szCs w:val="24"/>
        </w:rPr>
        <w:t>Jazdy w roli pasażera samochodem na placu manewrowym – umożliwienie uczestnikom  obserwacji umiejętności z zakresu techniki jazdy – manewry, m.in. parkowanie, jazda pomiędzy przeszkodami, itp. Samochód prowadził będzie instruktor nauki jazdy.</w:t>
      </w:r>
    </w:p>
    <w:p w:rsidR="007B18D6" w:rsidRPr="00DD2D61" w:rsidRDefault="00C140CD" w:rsidP="006D43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2D61">
        <w:rPr>
          <w:rFonts w:eastAsia="Calibri"/>
          <w:sz w:val="24"/>
          <w:szCs w:val="24"/>
        </w:rPr>
        <w:t>J</w:t>
      </w:r>
      <w:r w:rsidRPr="00DD2D61">
        <w:rPr>
          <w:bCs/>
          <w:sz w:val="24"/>
          <w:szCs w:val="24"/>
        </w:rPr>
        <w:t xml:space="preserve">azdy w roli pasażera samochodem w </w:t>
      </w:r>
      <w:proofErr w:type="spellStart"/>
      <w:r w:rsidRPr="00DD2D61">
        <w:rPr>
          <w:bCs/>
          <w:sz w:val="24"/>
          <w:szCs w:val="24"/>
        </w:rPr>
        <w:t>alkogoglach</w:t>
      </w:r>
      <w:proofErr w:type="spellEnd"/>
      <w:r w:rsidRPr="00DD2D61">
        <w:rPr>
          <w:bCs/>
          <w:sz w:val="24"/>
          <w:szCs w:val="24"/>
        </w:rPr>
        <w:t xml:space="preserve"> – symulacja jazdy pod wpływem alkoholu, umożliwienie uczestnikom sprawdzenia w bezpieczny sposób, jak wpływa spożycie alkoholu na  zdolności psychoruchowe. Samochód prowadził będzie instruktor nauki jazdy. Uczestnicy wyposażeni będą w </w:t>
      </w:r>
      <w:proofErr w:type="spellStart"/>
      <w:r w:rsidRPr="00DD2D61">
        <w:rPr>
          <w:bCs/>
          <w:sz w:val="24"/>
          <w:szCs w:val="24"/>
        </w:rPr>
        <w:t>alkogogle</w:t>
      </w:r>
      <w:proofErr w:type="spellEnd"/>
      <w:r w:rsidRPr="00DD2D61">
        <w:rPr>
          <w:bCs/>
          <w:sz w:val="24"/>
          <w:szCs w:val="24"/>
        </w:rPr>
        <w:t>.</w:t>
      </w:r>
      <w:r w:rsidRPr="00DD2D61">
        <w:rPr>
          <w:rFonts w:eastAsia="Calibri"/>
          <w:sz w:val="24"/>
          <w:szCs w:val="24"/>
        </w:rPr>
        <w:br/>
        <w:t>Przewidujemy, że część uczestników nie skorzysta z w/w atrakcji samochodowych – im zaoferujemy „oswajanie z samochodem” poprzez to, że będą mogli do niego wsiąść, czy zrobić sobie w nim lub obok niego zdjęcie.</w:t>
      </w:r>
    </w:p>
    <w:p w:rsidR="0020010F" w:rsidRPr="00DD2D61" w:rsidRDefault="00C140CD" w:rsidP="0020010F">
      <w:pPr>
        <w:pStyle w:val="Akapitzlist"/>
        <w:numPr>
          <w:ilvl w:val="0"/>
          <w:numId w:val="3"/>
        </w:numPr>
        <w:ind w:left="-142" w:firstLine="502"/>
        <w:rPr>
          <w:sz w:val="24"/>
          <w:szCs w:val="24"/>
        </w:rPr>
      </w:pPr>
      <w:r w:rsidRPr="00DD2D61">
        <w:rPr>
          <w:rFonts w:eastAsia="Calibri"/>
          <w:sz w:val="24"/>
          <w:szCs w:val="24"/>
        </w:rPr>
        <w:t>K</w:t>
      </w:r>
      <w:r w:rsidRPr="00DD2D61">
        <w:rPr>
          <w:bCs/>
          <w:sz w:val="24"/>
          <w:szCs w:val="24"/>
        </w:rPr>
        <w:t xml:space="preserve">onkursy z zakresu posiadanej wiedzy o sportach motorowych, tematyki </w:t>
      </w:r>
    </w:p>
    <w:p w:rsidR="0020010F" w:rsidRPr="00DD2D61" w:rsidRDefault="0020010F" w:rsidP="0020010F">
      <w:pPr>
        <w:pStyle w:val="Akapitzlist"/>
        <w:ind w:left="360"/>
        <w:rPr>
          <w:sz w:val="24"/>
          <w:szCs w:val="24"/>
        </w:rPr>
      </w:pPr>
      <w:r w:rsidRPr="00DD2D61">
        <w:rPr>
          <w:bCs/>
          <w:sz w:val="24"/>
          <w:szCs w:val="24"/>
        </w:rPr>
        <w:t xml:space="preserve">      </w:t>
      </w:r>
      <w:r w:rsidR="00C140CD" w:rsidRPr="00DD2D61">
        <w:rPr>
          <w:bCs/>
          <w:sz w:val="24"/>
          <w:szCs w:val="24"/>
        </w:rPr>
        <w:t>motoryzacyjnej oraz bezpieczeństwa ruchu drogowego.</w:t>
      </w:r>
    </w:p>
    <w:p w:rsidR="00194F85" w:rsidRPr="00DD2D61" w:rsidRDefault="00194F85" w:rsidP="00194F8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DD2D61">
        <w:rPr>
          <w:rFonts w:eastAsia="Times New Roman" w:cs="Times New Roman"/>
          <w:bCs/>
          <w:sz w:val="24"/>
          <w:szCs w:val="24"/>
          <w:lang w:eastAsia="pl-PL"/>
        </w:rPr>
        <w:t>Uczestnicy zajęć</w:t>
      </w:r>
      <w:r w:rsidR="008275EF">
        <w:rPr>
          <w:rFonts w:eastAsia="Times New Roman" w:cs="Times New Roman"/>
          <w:bCs/>
          <w:sz w:val="24"/>
          <w:szCs w:val="24"/>
          <w:lang w:eastAsia="pl-PL"/>
        </w:rPr>
        <w:t xml:space="preserve"> i 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t>konkursów otrzymywać będą nagrody i drobne upominki.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br/>
      </w:r>
      <w:r w:rsidR="008275EF">
        <w:rPr>
          <w:rFonts w:eastAsia="Times New Roman" w:cs="Times New Roman"/>
          <w:bCs/>
          <w:sz w:val="24"/>
          <w:szCs w:val="24"/>
          <w:lang w:eastAsia="pl-PL"/>
        </w:rPr>
        <w:t>Dla u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t>czestnik</w:t>
      </w:r>
      <w:r w:rsidR="008275EF">
        <w:rPr>
          <w:rFonts w:eastAsia="Times New Roman" w:cs="Times New Roman"/>
          <w:bCs/>
          <w:sz w:val="24"/>
          <w:szCs w:val="24"/>
          <w:lang w:eastAsia="pl-PL"/>
        </w:rPr>
        <w:t>ów – beneficjentów i ich o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t>piekun</w:t>
      </w:r>
      <w:r w:rsidR="008275EF">
        <w:rPr>
          <w:rFonts w:eastAsia="Times New Roman" w:cs="Times New Roman"/>
          <w:bCs/>
          <w:sz w:val="24"/>
          <w:szCs w:val="24"/>
          <w:lang w:eastAsia="pl-PL"/>
        </w:rPr>
        <w:t>ów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t xml:space="preserve"> zapewnimy podczas trwania imprez napoje zimne oraz gorące. </w:t>
      </w:r>
      <w:r w:rsidRPr="00DD2D61">
        <w:rPr>
          <w:rFonts w:eastAsia="Times New Roman" w:cs="Times New Roman"/>
          <w:bCs/>
          <w:sz w:val="24"/>
          <w:szCs w:val="24"/>
          <w:lang w:eastAsia="pl-PL"/>
        </w:rPr>
        <w:br/>
        <w:t>Uczestnikom imprez zapewnimy posiłek gorący.</w:t>
      </w:r>
    </w:p>
    <w:p w:rsidR="00871E92" w:rsidRPr="00DD2D61" w:rsidRDefault="00C140CD" w:rsidP="00194F85">
      <w:pPr>
        <w:rPr>
          <w:sz w:val="24"/>
          <w:szCs w:val="24"/>
        </w:rPr>
      </w:pPr>
      <w:r w:rsidRPr="00DD2D61">
        <w:rPr>
          <w:sz w:val="24"/>
          <w:szCs w:val="24"/>
        </w:rPr>
        <w:t>Zarówno w celach logistycznych jak i w celu udostępnienia wszystkim uczestnikom równego dostępu do opisanych wyżej konkurencji, cała grupa, podzielona zostanie na 4 mniejsze podgrupy.</w:t>
      </w:r>
      <w:r w:rsidRPr="00DD2D61">
        <w:rPr>
          <w:sz w:val="24"/>
          <w:szCs w:val="24"/>
        </w:rPr>
        <w:br/>
        <w:t xml:space="preserve">Po rozpoczęciu poszczególnych imprez – opiekunowie podgrup otrzymają szczegółowy program i harmonogram z godzinowym planem udziału w poszczególnych zajęciach – takie rozwiązanie ma zapewnić porządek i poczucie bezpieczeństwa wśród uczestników, zapobiegając bałaganowi informacyjnemu, zamieszaniu, o które nie trudno przy tego typu działaniach.      </w:t>
      </w:r>
    </w:p>
    <w:p w:rsidR="004A045B" w:rsidRPr="00DD2D61" w:rsidRDefault="004A045B" w:rsidP="004A04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D2D61">
        <w:rPr>
          <w:b/>
          <w:sz w:val="24"/>
          <w:szCs w:val="24"/>
        </w:rPr>
        <w:t>Uczestnictwo</w:t>
      </w:r>
      <w:r w:rsidR="00815E1E" w:rsidRPr="00DD2D61">
        <w:rPr>
          <w:b/>
          <w:sz w:val="24"/>
          <w:szCs w:val="24"/>
        </w:rPr>
        <w:t>,</w:t>
      </w:r>
      <w:r w:rsidR="00980347" w:rsidRPr="00DD2D61">
        <w:rPr>
          <w:b/>
          <w:sz w:val="24"/>
          <w:szCs w:val="24"/>
        </w:rPr>
        <w:t xml:space="preserve"> zgłoszenia</w:t>
      </w:r>
      <w:r w:rsidR="00815E1E" w:rsidRPr="00DD2D61">
        <w:rPr>
          <w:b/>
          <w:sz w:val="24"/>
          <w:szCs w:val="24"/>
        </w:rPr>
        <w:t>, zapisy</w:t>
      </w:r>
    </w:p>
    <w:p w:rsidR="00980347" w:rsidRPr="00D9408E" w:rsidRDefault="00980347" w:rsidP="00980347">
      <w:pPr>
        <w:pStyle w:val="Akapitzlist"/>
        <w:ind w:left="1080"/>
        <w:rPr>
          <w:b/>
          <w:sz w:val="16"/>
          <w:szCs w:val="24"/>
        </w:rPr>
      </w:pPr>
    </w:p>
    <w:p w:rsidR="00980347" w:rsidRPr="00DD2D61" w:rsidRDefault="004A045B" w:rsidP="004A045B">
      <w:pPr>
        <w:pStyle w:val="Akapitzlist"/>
        <w:numPr>
          <w:ilvl w:val="0"/>
          <w:numId w:val="4"/>
        </w:numPr>
        <w:ind w:left="360"/>
        <w:rPr>
          <w:sz w:val="24"/>
          <w:szCs w:val="24"/>
        </w:rPr>
      </w:pPr>
      <w:r w:rsidRPr="00DD2D61">
        <w:rPr>
          <w:sz w:val="24"/>
          <w:szCs w:val="24"/>
        </w:rPr>
        <w:lastRenderedPageBreak/>
        <w:t xml:space="preserve">W imprezach uczestniczyć mogą osoby </w:t>
      </w:r>
      <w:r w:rsidR="002E7580">
        <w:rPr>
          <w:sz w:val="24"/>
          <w:szCs w:val="24"/>
        </w:rPr>
        <w:t>posiadające orzeczenie o stopniu niepełnosprawności</w:t>
      </w:r>
      <w:bookmarkStart w:id="0" w:name="_GoBack"/>
      <w:bookmarkEnd w:id="0"/>
      <w:r w:rsidRPr="00DD2D61">
        <w:rPr>
          <w:sz w:val="24"/>
          <w:szCs w:val="24"/>
        </w:rPr>
        <w:t xml:space="preserve"> – dzieci, młodzież</w:t>
      </w:r>
      <w:r w:rsidR="00980347" w:rsidRPr="00DD2D61">
        <w:rPr>
          <w:sz w:val="24"/>
          <w:szCs w:val="24"/>
        </w:rPr>
        <w:t>, osoby dorosłe</w:t>
      </w:r>
      <w:r w:rsidR="00194F85" w:rsidRPr="00DD2D61">
        <w:rPr>
          <w:sz w:val="24"/>
          <w:szCs w:val="24"/>
        </w:rPr>
        <w:t>.</w:t>
      </w:r>
    </w:p>
    <w:p w:rsidR="00815E1E" w:rsidRPr="00DD2D61" w:rsidRDefault="00815E1E" w:rsidP="00815E1E">
      <w:pPr>
        <w:pStyle w:val="Akapitzlist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DD2D61">
        <w:rPr>
          <w:b/>
          <w:bCs/>
          <w:sz w:val="24"/>
          <w:szCs w:val="24"/>
        </w:rPr>
        <w:t xml:space="preserve">Beneficjenci na dzień realizacji zadania nie mogą być: uczestnikami warsztatów terapii zajęciowej oraz pracownikami zakładów aktywności zawodowej. </w:t>
      </w:r>
    </w:p>
    <w:p w:rsidR="00980347" w:rsidRPr="00DD2D61" w:rsidRDefault="00980347" w:rsidP="00815E1E">
      <w:pPr>
        <w:pStyle w:val="Akapitzlist"/>
        <w:numPr>
          <w:ilvl w:val="0"/>
          <w:numId w:val="4"/>
        </w:numPr>
        <w:ind w:left="360"/>
        <w:rPr>
          <w:sz w:val="24"/>
          <w:szCs w:val="24"/>
        </w:rPr>
      </w:pPr>
      <w:r w:rsidRPr="00DD2D61">
        <w:rPr>
          <w:sz w:val="24"/>
          <w:szCs w:val="24"/>
        </w:rPr>
        <w:t>Osoby niepełnoletnie zobowiązane są do posiadania pisemnej zgody opiekunów prawnych na uczestnictwo</w:t>
      </w:r>
      <w:r w:rsidR="00194F85" w:rsidRPr="00DD2D61">
        <w:rPr>
          <w:sz w:val="24"/>
          <w:szCs w:val="24"/>
        </w:rPr>
        <w:t>.</w:t>
      </w:r>
    </w:p>
    <w:p w:rsidR="00980347" w:rsidRPr="00DD2D61" w:rsidRDefault="00980347" w:rsidP="004A045B">
      <w:pPr>
        <w:pStyle w:val="Akapitzlist"/>
        <w:numPr>
          <w:ilvl w:val="0"/>
          <w:numId w:val="4"/>
        </w:numPr>
        <w:ind w:left="360"/>
        <w:rPr>
          <w:sz w:val="24"/>
          <w:szCs w:val="24"/>
        </w:rPr>
      </w:pPr>
      <w:r w:rsidRPr="00DD2D61">
        <w:rPr>
          <w:sz w:val="24"/>
          <w:szCs w:val="24"/>
        </w:rPr>
        <w:t>Liczba uczestników imprez jest ograniczona – 50 osób na każdej z dwóch imprez. Decyduje kolejność zgłoszeń</w:t>
      </w:r>
      <w:r w:rsidR="00194F85" w:rsidRPr="00DD2D61">
        <w:rPr>
          <w:sz w:val="24"/>
          <w:szCs w:val="24"/>
        </w:rPr>
        <w:t>.</w:t>
      </w:r>
    </w:p>
    <w:p w:rsidR="00815E1E" w:rsidRPr="00DD2D61" w:rsidRDefault="00815E1E" w:rsidP="004A045B">
      <w:pPr>
        <w:pStyle w:val="Akapitzlist"/>
        <w:numPr>
          <w:ilvl w:val="0"/>
          <w:numId w:val="4"/>
        </w:numPr>
        <w:ind w:left="360"/>
        <w:rPr>
          <w:sz w:val="24"/>
          <w:szCs w:val="24"/>
        </w:rPr>
      </w:pPr>
      <w:r w:rsidRPr="00DD2D61">
        <w:rPr>
          <w:bCs/>
          <w:sz w:val="24"/>
          <w:szCs w:val="24"/>
        </w:rPr>
        <w:t xml:space="preserve">Druki zgłoszeń dostępne będą w siedzibie Biura Automobilklubu Radomskiego w Radomiu przy ul. Warszawskie 17/21, jak również w jednostkach - </w:t>
      </w:r>
      <w:r w:rsidRPr="00DD2D61">
        <w:rPr>
          <w:sz w:val="24"/>
          <w:szCs w:val="24"/>
        </w:rPr>
        <w:t xml:space="preserve">szkoły integracyjne; ośrodki </w:t>
      </w:r>
      <w:proofErr w:type="spellStart"/>
      <w:r w:rsidRPr="00DD2D61">
        <w:rPr>
          <w:sz w:val="24"/>
          <w:szCs w:val="24"/>
        </w:rPr>
        <w:t>szkolno</w:t>
      </w:r>
      <w:proofErr w:type="spellEnd"/>
      <w:r w:rsidRPr="00DD2D61">
        <w:rPr>
          <w:sz w:val="24"/>
          <w:szCs w:val="24"/>
        </w:rPr>
        <w:t xml:space="preserve"> – wychowawcze, organizacje pozarządowe prowadzące działalność na rzecz osób niepełnosprawnych</w:t>
      </w:r>
      <w:r w:rsidR="00194F85" w:rsidRPr="00DD2D61">
        <w:rPr>
          <w:bCs/>
          <w:sz w:val="24"/>
          <w:szCs w:val="24"/>
        </w:rPr>
        <w:t>.</w:t>
      </w:r>
    </w:p>
    <w:p w:rsidR="004A045B" w:rsidRPr="00C62FF4" w:rsidRDefault="00815E1E" w:rsidP="004A045B">
      <w:pPr>
        <w:pStyle w:val="Akapitzlist"/>
        <w:numPr>
          <w:ilvl w:val="0"/>
          <w:numId w:val="4"/>
        </w:numPr>
        <w:ind w:left="360"/>
        <w:rPr>
          <w:sz w:val="24"/>
          <w:szCs w:val="24"/>
        </w:rPr>
      </w:pPr>
      <w:r w:rsidRPr="00C62FF4">
        <w:rPr>
          <w:bCs/>
          <w:sz w:val="24"/>
          <w:szCs w:val="24"/>
        </w:rPr>
        <w:t>Zgłoszenia przyjmowane będą na obowiązującym formularzu zgłoszeniowym do dnia 01.10.2015.</w:t>
      </w:r>
    </w:p>
    <w:sectPr w:rsidR="004A045B" w:rsidRPr="00C62FF4" w:rsidSect="0039641A">
      <w:pgSz w:w="11906" w:h="16838"/>
      <w:pgMar w:top="73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91"/>
    <w:multiLevelType w:val="hybridMultilevel"/>
    <w:tmpl w:val="66148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3B08"/>
    <w:multiLevelType w:val="hybridMultilevel"/>
    <w:tmpl w:val="CFD49626"/>
    <w:lvl w:ilvl="0" w:tplc="40D46CA8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C49"/>
    <w:multiLevelType w:val="hybridMultilevel"/>
    <w:tmpl w:val="E6A0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8D9"/>
    <w:multiLevelType w:val="hybridMultilevel"/>
    <w:tmpl w:val="2E9EE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8"/>
    <w:rsid w:val="00026BE8"/>
    <w:rsid w:val="000C36D8"/>
    <w:rsid w:val="00194F85"/>
    <w:rsid w:val="0020010F"/>
    <w:rsid w:val="00221106"/>
    <w:rsid w:val="00263FE4"/>
    <w:rsid w:val="002C60D4"/>
    <w:rsid w:val="002D571A"/>
    <w:rsid w:val="002E7580"/>
    <w:rsid w:val="0039641A"/>
    <w:rsid w:val="004A045B"/>
    <w:rsid w:val="004A49BA"/>
    <w:rsid w:val="00501D87"/>
    <w:rsid w:val="005106A2"/>
    <w:rsid w:val="005803D8"/>
    <w:rsid w:val="00637D11"/>
    <w:rsid w:val="006D4385"/>
    <w:rsid w:val="00705206"/>
    <w:rsid w:val="007B18D6"/>
    <w:rsid w:val="00815E1E"/>
    <w:rsid w:val="008275EF"/>
    <w:rsid w:val="00871E92"/>
    <w:rsid w:val="00980347"/>
    <w:rsid w:val="00A1013D"/>
    <w:rsid w:val="00A4303E"/>
    <w:rsid w:val="00B97621"/>
    <w:rsid w:val="00C140CD"/>
    <w:rsid w:val="00C60623"/>
    <w:rsid w:val="00C62FF4"/>
    <w:rsid w:val="00D11048"/>
    <w:rsid w:val="00D9408E"/>
    <w:rsid w:val="00D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E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E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automobilklub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2015-09-22T12:04:00Z</cp:lastPrinted>
  <dcterms:created xsi:type="dcterms:W3CDTF">2015-09-22T08:01:00Z</dcterms:created>
  <dcterms:modified xsi:type="dcterms:W3CDTF">2015-09-23T07:12:00Z</dcterms:modified>
</cp:coreProperties>
</file>