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FD06" w14:textId="77777777" w:rsidR="00C80017" w:rsidRPr="00C80017" w:rsidRDefault="00C80017" w:rsidP="00C80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017">
        <w:rPr>
          <w:rFonts w:ascii="Times New Roman" w:hAnsi="Times New Roman" w:cs="Times New Roman"/>
          <w:bCs/>
          <w:color w:val="FF0000"/>
          <w:sz w:val="24"/>
          <w:szCs w:val="24"/>
        </w:rPr>
        <w:t>WZÓR</w:t>
      </w:r>
    </w:p>
    <w:p w14:paraId="30BAB8D4" w14:textId="77777777" w:rsidR="005B0E42" w:rsidRPr="001362CE" w:rsidRDefault="005B0E42" w:rsidP="00E86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62CE">
        <w:rPr>
          <w:rFonts w:ascii="Times New Roman" w:hAnsi="Times New Roman" w:cs="Times New Roman"/>
          <w:bCs/>
          <w:sz w:val="24"/>
          <w:szCs w:val="24"/>
        </w:rPr>
        <w:t>Przytyk, dnia…</w:t>
      </w:r>
      <w:r w:rsidR="00C80017" w:rsidRPr="00C80017">
        <w:rPr>
          <w:rFonts w:ascii="Times New Roman" w:hAnsi="Times New Roman" w:cs="Times New Roman"/>
          <w:bCs/>
          <w:color w:val="FF0000"/>
          <w:sz w:val="24"/>
          <w:szCs w:val="24"/>
        </w:rPr>
        <w:t>01.01.2021</w:t>
      </w:r>
      <w:r w:rsidRPr="001362CE">
        <w:rPr>
          <w:rFonts w:ascii="Times New Roman" w:hAnsi="Times New Roman" w:cs="Times New Roman"/>
          <w:bCs/>
          <w:sz w:val="24"/>
          <w:szCs w:val="24"/>
        </w:rPr>
        <w:t>………</w:t>
      </w:r>
    </w:p>
    <w:p w14:paraId="06517B34" w14:textId="77777777" w:rsidR="005B0E42" w:rsidRPr="001362CE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EF039BA" w14:textId="2CD6A092" w:rsidR="005B0E42" w:rsidRPr="001362CE" w:rsidRDefault="00DD278B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Burmistrz Miasta i </w:t>
      </w:r>
      <w:r w:rsidR="005B0E42" w:rsidRPr="001362CE">
        <w:rPr>
          <w:rFonts w:ascii="Times New Roman" w:hAnsi="Times New Roman" w:cs="Times New Roman"/>
          <w:bCs/>
          <w:sz w:val="24"/>
          <w:szCs w:val="24"/>
        </w:rPr>
        <w:t>Gminy Przytyk</w:t>
      </w:r>
    </w:p>
    <w:p w14:paraId="60E38B7B" w14:textId="77777777" w:rsidR="005B0E42" w:rsidRPr="001362CE" w:rsidRDefault="00947037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B0E42" w:rsidRPr="001362CE">
        <w:rPr>
          <w:rFonts w:ascii="Times New Roman" w:hAnsi="Times New Roman" w:cs="Times New Roman"/>
          <w:bCs/>
          <w:sz w:val="24"/>
          <w:szCs w:val="24"/>
        </w:rPr>
        <w:t>l. Zachęta 57</w:t>
      </w:r>
    </w:p>
    <w:p w14:paraId="146AD1B7" w14:textId="77777777" w:rsidR="005B0E42" w:rsidRPr="001362CE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62CE">
        <w:rPr>
          <w:rFonts w:ascii="Times New Roman" w:hAnsi="Times New Roman" w:cs="Times New Roman"/>
          <w:bCs/>
          <w:sz w:val="24"/>
          <w:szCs w:val="24"/>
        </w:rPr>
        <w:t>26-650 Przytyk</w:t>
      </w:r>
    </w:p>
    <w:p w14:paraId="60FC1FC3" w14:textId="77777777" w:rsidR="005B0E42" w:rsidRPr="005B0E42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435B6437" w14:textId="77777777" w:rsidR="00DB0D72" w:rsidRPr="00DB0D72" w:rsidRDefault="00DB0D72" w:rsidP="00DB0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D72">
        <w:rPr>
          <w:rFonts w:ascii="Times New Roman" w:hAnsi="Times New Roman" w:cs="Times New Roman"/>
          <w:b/>
          <w:bCs/>
          <w:sz w:val="28"/>
          <w:szCs w:val="28"/>
        </w:rPr>
        <w:t>ZGŁOSZENIE</w:t>
      </w:r>
    </w:p>
    <w:p w14:paraId="24206CCC" w14:textId="77777777" w:rsidR="00DB0D72" w:rsidRPr="00DB0D72" w:rsidRDefault="00DB0D72" w:rsidP="00DB0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D72">
        <w:rPr>
          <w:rFonts w:ascii="Times New Roman" w:hAnsi="Times New Roman" w:cs="Times New Roman"/>
          <w:b/>
          <w:bCs/>
          <w:sz w:val="28"/>
          <w:szCs w:val="28"/>
        </w:rPr>
        <w:t>ZAMIARU USUNIĘCIA DRZEWA / DRZEW</w:t>
      </w:r>
    </w:p>
    <w:p w14:paraId="0AFA8749" w14:textId="77777777" w:rsidR="002D21AE" w:rsidRDefault="00DB0D72" w:rsidP="002D21A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0"/>
          <w:szCs w:val="20"/>
        </w:rPr>
      </w:pPr>
      <w:r w:rsidRPr="00DB0D72">
        <w:rPr>
          <w:rFonts w:ascii="LiberationSerif-Italic" w:hAnsi="LiberationSerif-Italic" w:cs="LiberationSerif-Italic"/>
          <w:i/>
          <w:iCs/>
          <w:sz w:val="20"/>
          <w:szCs w:val="20"/>
        </w:rPr>
        <w:t>(dotyczy drzew, które rosną na nieruchomościach stanowiących własność osób fizycznych i są usuwane na cele niezwiązane z prowadzeniem działalnoś</w:t>
      </w:r>
      <w:r w:rsidR="001362CE">
        <w:rPr>
          <w:rFonts w:ascii="LiberationSerif-Italic" w:hAnsi="LiberationSerif-Italic" w:cs="LiberationSerif-Italic"/>
          <w:i/>
          <w:iCs/>
          <w:sz w:val="20"/>
          <w:szCs w:val="20"/>
        </w:rPr>
        <w:t>ci gospodarczej)</w:t>
      </w:r>
    </w:p>
    <w:p w14:paraId="48249F56" w14:textId="77777777" w:rsidR="002D21AE" w:rsidRPr="001362CE" w:rsidRDefault="002D21AE" w:rsidP="001362C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092"/>
        <w:gridCol w:w="264"/>
        <w:gridCol w:w="276"/>
        <w:gridCol w:w="1660"/>
        <w:gridCol w:w="2070"/>
        <w:gridCol w:w="2251"/>
      </w:tblGrid>
      <w:tr w:rsidR="005B0E42" w14:paraId="28216EDE" w14:textId="77777777" w:rsidTr="00BD4E96">
        <w:tc>
          <w:tcPr>
            <w:tcW w:w="9288" w:type="dxa"/>
            <w:gridSpan w:val="7"/>
          </w:tcPr>
          <w:p w14:paraId="40017957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1398C2F1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WNIOSKODAWCA</w:t>
            </w:r>
          </w:p>
          <w:p w14:paraId="667B6433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  <w:r>
              <w:rPr>
                <w:rFonts w:ascii="LiberationSerif-Italic" w:hAnsi="LiberationSerif-Italic" w:cs="LiberationSerif-Italic"/>
                <w:i/>
                <w:iCs/>
              </w:rPr>
              <w:t>Wypełnia właściciel nieruchomości, z której planowane jest usunięcie drzewa lub drzew</w:t>
            </w:r>
          </w:p>
          <w:p w14:paraId="26BFF1C3" w14:textId="77777777" w:rsidR="005B0E42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  <w:r>
              <w:rPr>
                <w:rFonts w:ascii="LiberationSerif-Italic" w:hAnsi="LiberationSerif-Italic" w:cs="LiberationSerif-Italic"/>
                <w:i/>
                <w:iCs/>
              </w:rPr>
              <w:t>(drukowanymi literami)</w:t>
            </w:r>
          </w:p>
          <w:p w14:paraId="2CAA9BA2" w14:textId="77777777" w:rsidR="00041F21" w:rsidRPr="001362CE" w:rsidRDefault="00041F21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</w:p>
        </w:tc>
      </w:tr>
      <w:tr w:rsidR="00DB0D72" w14:paraId="75477424" w14:textId="77777777" w:rsidTr="00BD4E96">
        <w:tc>
          <w:tcPr>
            <w:tcW w:w="3031" w:type="dxa"/>
            <w:gridSpan w:val="3"/>
          </w:tcPr>
          <w:p w14:paraId="25A70C66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Imię i nazwisko</w:t>
            </w:r>
          </w:p>
          <w:p w14:paraId="14935F0D" w14:textId="77777777" w:rsidR="00DB0D72" w:rsidRDefault="00DB0D72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74B23FD3" w14:textId="77777777" w:rsidR="00DB0D72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Jan Przytycki</w:t>
            </w:r>
          </w:p>
        </w:tc>
      </w:tr>
      <w:tr w:rsidR="00DB0D72" w14:paraId="3EE6019B" w14:textId="77777777" w:rsidTr="00BD4E96">
        <w:tc>
          <w:tcPr>
            <w:tcW w:w="3031" w:type="dxa"/>
            <w:gridSpan w:val="3"/>
          </w:tcPr>
          <w:p w14:paraId="513F77E5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Adres zamieszkania</w:t>
            </w:r>
          </w:p>
          <w:p w14:paraId="0AE77EE9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6DFC67A4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0720E4DC" w14:textId="77777777" w:rsidR="001362CE" w:rsidRPr="00C80017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FF0000"/>
              </w:rPr>
            </w:pPr>
            <w:r>
              <w:rPr>
                <w:rFonts w:ascii="LiberationSerif-Bold" w:hAnsi="LiberationSerif-Bold" w:cs="LiberationSerif-Bold"/>
                <w:b/>
                <w:bCs/>
                <w:color w:val="FF0000"/>
              </w:rPr>
              <w:t>u</w:t>
            </w: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l. Przytycka 1, 26-650 Przytyk</w:t>
            </w:r>
          </w:p>
          <w:p w14:paraId="13F87D27" w14:textId="77777777" w:rsidR="001362CE" w:rsidRDefault="001362CE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DB0D72" w14:paraId="69CCD714" w14:textId="77777777" w:rsidTr="00497C34">
        <w:trPr>
          <w:trHeight w:val="787"/>
        </w:trPr>
        <w:tc>
          <w:tcPr>
            <w:tcW w:w="3031" w:type="dxa"/>
            <w:gridSpan w:val="3"/>
          </w:tcPr>
          <w:p w14:paraId="18D8793E" w14:textId="77777777" w:rsidR="001362CE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Adres korespondencyjny </w:t>
            </w:r>
          </w:p>
          <w:p w14:paraId="43B00282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  <w:r>
              <w:rPr>
                <w:rFonts w:ascii="LiberationSerif" w:hAnsi="LiberationSerif" w:cs="LiberationSerif"/>
              </w:rPr>
              <w:t>(</w:t>
            </w:r>
            <w:r>
              <w:rPr>
                <w:rFonts w:ascii="LiberationSerif-Italic" w:hAnsi="LiberationSerif-Italic" w:cs="LiberationSerif-Italic"/>
                <w:i/>
                <w:iCs/>
              </w:rPr>
              <w:t>jeżeli jest inny niż adres</w:t>
            </w:r>
          </w:p>
          <w:p w14:paraId="525D1DE7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-Italic" w:hAnsi="LiberationSerif-Italic" w:cs="LiberationSerif-Italic"/>
                <w:i/>
                <w:iCs/>
              </w:rPr>
              <w:t>zamieszkania</w:t>
            </w:r>
            <w:r>
              <w:rPr>
                <w:rFonts w:ascii="LiberationSerif" w:hAnsi="LiberationSerif" w:cs="LiberationSerif"/>
              </w:rPr>
              <w:t>)</w:t>
            </w:r>
          </w:p>
          <w:p w14:paraId="5950F73D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1229D493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DB0D72" w14:paraId="22D86794" w14:textId="77777777" w:rsidTr="00BD4E96">
        <w:tc>
          <w:tcPr>
            <w:tcW w:w="3031" w:type="dxa"/>
            <w:gridSpan w:val="3"/>
          </w:tcPr>
          <w:p w14:paraId="726405A3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Telefon kontaktowy (</w:t>
            </w:r>
            <w:r>
              <w:rPr>
                <w:rFonts w:ascii="LiberationSerif-Italic" w:hAnsi="LiberationSerif-Italic" w:cs="LiberationSerif-Italic"/>
                <w:i/>
                <w:iCs/>
              </w:rPr>
              <w:t>nieobowiązkowe</w:t>
            </w:r>
            <w:r>
              <w:rPr>
                <w:rFonts w:ascii="LiberationSerif" w:hAnsi="LiberationSerif" w:cs="LiberationSerif"/>
              </w:rPr>
              <w:t>)</w:t>
            </w:r>
          </w:p>
          <w:p w14:paraId="02392339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6508EF7C" w14:textId="77777777" w:rsidR="00DB0D72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123-456-789</w:t>
            </w:r>
          </w:p>
        </w:tc>
      </w:tr>
      <w:tr w:rsidR="005B0E42" w14:paraId="0F0D6462" w14:textId="77777777" w:rsidTr="00BD4E96">
        <w:tc>
          <w:tcPr>
            <w:tcW w:w="9288" w:type="dxa"/>
            <w:gridSpan w:val="7"/>
          </w:tcPr>
          <w:p w14:paraId="630A6916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216E6668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PEŁNOMOCNIK WNIOSKODAWCY</w:t>
            </w:r>
          </w:p>
          <w:p w14:paraId="235B6F76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</w:pPr>
            <w:r w:rsidRPr="001362CE"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  <w:t>Wypełnić, gdy wnioskodawca ustanowił peł</w:t>
            </w:r>
            <w:r w:rsidR="001362CE"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  <w:t>nomocnika</w:t>
            </w:r>
          </w:p>
          <w:p w14:paraId="05CFC6E1" w14:textId="77777777" w:rsidR="00041F21" w:rsidRPr="001362CE" w:rsidRDefault="00041F21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</w:pPr>
          </w:p>
        </w:tc>
      </w:tr>
      <w:tr w:rsidR="00DB0D72" w14:paraId="0F1C9F95" w14:textId="77777777" w:rsidTr="00BD4E96">
        <w:tc>
          <w:tcPr>
            <w:tcW w:w="3031" w:type="dxa"/>
            <w:gridSpan w:val="3"/>
          </w:tcPr>
          <w:p w14:paraId="0FD0B163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Imię i nazwisko</w:t>
            </w:r>
          </w:p>
          <w:p w14:paraId="5431D5C4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16E29FE4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5B0E42" w14:paraId="03E707E5" w14:textId="77777777" w:rsidTr="00BD4E96">
        <w:tc>
          <w:tcPr>
            <w:tcW w:w="3031" w:type="dxa"/>
            <w:gridSpan w:val="3"/>
          </w:tcPr>
          <w:p w14:paraId="5822E1FB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Adres korespondencyjny</w:t>
            </w:r>
          </w:p>
          <w:p w14:paraId="4D4445A1" w14:textId="77777777" w:rsidR="005B0E42" w:rsidRDefault="005B0E42" w:rsidP="005B0E4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4F301D76" w14:textId="77777777" w:rsidR="005B0E42" w:rsidRDefault="005B0E4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5B0E42" w14:paraId="6CEB6120" w14:textId="77777777" w:rsidTr="00BD4E96">
        <w:tc>
          <w:tcPr>
            <w:tcW w:w="3031" w:type="dxa"/>
            <w:gridSpan w:val="3"/>
          </w:tcPr>
          <w:p w14:paraId="51268F5E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Telefon kontaktowy (</w:t>
            </w:r>
            <w:r>
              <w:rPr>
                <w:rFonts w:ascii="LiberationSerif-Italic" w:hAnsi="LiberationSerif-Italic" w:cs="LiberationSerif-Italic"/>
                <w:i/>
                <w:iCs/>
              </w:rPr>
              <w:t>nieobowiązkowe</w:t>
            </w:r>
            <w:r>
              <w:rPr>
                <w:rFonts w:ascii="LiberationSerif" w:hAnsi="LiberationSerif" w:cs="LiberationSerif"/>
              </w:rPr>
              <w:t>)</w:t>
            </w:r>
          </w:p>
          <w:p w14:paraId="4F56E54F" w14:textId="77777777" w:rsidR="005B0E42" w:rsidRDefault="005B0E42" w:rsidP="005B0E4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53A7F192" w14:textId="77777777" w:rsidR="005B0E42" w:rsidRDefault="005B0E4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1362CE" w14:paraId="49CF1FFA" w14:textId="77777777" w:rsidTr="00BD4E96">
        <w:tc>
          <w:tcPr>
            <w:tcW w:w="9288" w:type="dxa"/>
            <w:gridSpan w:val="7"/>
          </w:tcPr>
          <w:p w14:paraId="1CFA08D4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3F317EC3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DANE NIERUCHOMOŚCI</w:t>
            </w:r>
          </w:p>
          <w:p w14:paraId="68D8DF32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 Z KTÓREJ PLANOWANE JEST USUNIĘCIE DRZEWA LUB DRZEW</w:t>
            </w:r>
          </w:p>
          <w:p w14:paraId="62F771A1" w14:textId="77777777" w:rsidR="00041F21" w:rsidRDefault="00041F21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1362CE" w14:paraId="2780DEC1" w14:textId="77777777" w:rsidTr="00BD4E96">
        <w:tc>
          <w:tcPr>
            <w:tcW w:w="3031" w:type="dxa"/>
            <w:gridSpan w:val="3"/>
          </w:tcPr>
          <w:p w14:paraId="2A0AA8A4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Adres</w:t>
            </w:r>
          </w:p>
          <w:p w14:paraId="75F467DA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3C4112F4" w14:textId="77777777" w:rsidR="001362CE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ul. Przytycka 1, 26-650 Przytyk</w:t>
            </w:r>
          </w:p>
        </w:tc>
      </w:tr>
      <w:tr w:rsidR="001362CE" w14:paraId="15A56B43" w14:textId="77777777" w:rsidTr="00BD4E96">
        <w:tc>
          <w:tcPr>
            <w:tcW w:w="3031" w:type="dxa"/>
            <w:gridSpan w:val="3"/>
          </w:tcPr>
          <w:p w14:paraId="15EE49DD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Nr działki/działek</w:t>
            </w:r>
          </w:p>
          <w:p w14:paraId="71945C27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63A03F33" w14:textId="77777777" w:rsidR="001362CE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12/3</w:t>
            </w:r>
          </w:p>
        </w:tc>
      </w:tr>
      <w:tr w:rsidR="001362CE" w14:paraId="6C34AB25" w14:textId="77777777" w:rsidTr="00BD4E96">
        <w:tc>
          <w:tcPr>
            <w:tcW w:w="3031" w:type="dxa"/>
            <w:gridSpan w:val="3"/>
          </w:tcPr>
          <w:p w14:paraId="061093C1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Obręb</w:t>
            </w:r>
          </w:p>
          <w:p w14:paraId="4500FF3F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524CED33" w14:textId="77777777" w:rsidR="001362CE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0023 Przytyk</w:t>
            </w:r>
          </w:p>
        </w:tc>
      </w:tr>
      <w:tr w:rsidR="001362CE" w14:paraId="2AED73A1" w14:textId="77777777" w:rsidTr="00BD4E96">
        <w:tc>
          <w:tcPr>
            <w:tcW w:w="3031" w:type="dxa"/>
            <w:gridSpan w:val="3"/>
          </w:tcPr>
          <w:p w14:paraId="3B96A0AE" w14:textId="77777777" w:rsidR="00041F21" w:rsidRDefault="00041F21" w:rsidP="00BD4E9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1C9EFEF7" w14:textId="77777777" w:rsidR="001362CE" w:rsidRDefault="00BD4E96" w:rsidP="00BD4E9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ZAŁĄCZNIKI</w:t>
            </w:r>
          </w:p>
          <w:p w14:paraId="1AA815B6" w14:textId="77777777" w:rsidR="001362CE" w:rsidRDefault="001362CE" w:rsidP="005B0E4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3D55A1A3" w14:textId="77777777" w:rsidR="001362CE" w:rsidRPr="00BD4E96" w:rsidRDefault="00BD4E96" w:rsidP="0013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4E96">
              <w:rPr>
                <w:rFonts w:ascii="Times New Roman" w:hAnsi="Times New Roman" w:cs="Times New Roman"/>
              </w:rPr>
              <w:t xml:space="preserve">1. </w:t>
            </w:r>
            <w:r w:rsidR="001362CE" w:rsidRPr="00BD4E96">
              <w:rPr>
                <w:rFonts w:ascii="Times New Roman" w:hAnsi="Times New Roman" w:cs="Times New Roman"/>
              </w:rPr>
              <w:t>Rysunek lu</w:t>
            </w:r>
            <w:r w:rsidRPr="00BD4E96">
              <w:rPr>
                <w:rFonts w:ascii="Times New Roman" w:hAnsi="Times New Roman" w:cs="Times New Roman"/>
              </w:rPr>
              <w:t xml:space="preserve">b mapka określający usytuowanie </w:t>
            </w:r>
            <w:r w:rsidR="001362CE" w:rsidRPr="00BD4E96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 xml:space="preserve"> nieruchomości</w:t>
            </w:r>
            <w:r w:rsidRPr="00BD4E96">
              <w:rPr>
                <w:rFonts w:ascii="Times New Roman" w:hAnsi="Times New Roman" w:cs="Times New Roman"/>
              </w:rPr>
              <w:t xml:space="preserve"> drzewa lub drzew </w:t>
            </w:r>
            <w:r>
              <w:rPr>
                <w:rFonts w:ascii="Times New Roman" w:hAnsi="Times New Roman" w:cs="Times New Roman"/>
              </w:rPr>
              <w:t xml:space="preserve">planowanych do </w:t>
            </w:r>
            <w:r w:rsidR="001362CE" w:rsidRPr="00BD4E96">
              <w:rPr>
                <w:rFonts w:ascii="Times New Roman" w:hAnsi="Times New Roman" w:cs="Times New Roman"/>
              </w:rPr>
              <w:t>usunięcia</w:t>
            </w:r>
          </w:p>
          <w:p w14:paraId="1926BEBD" w14:textId="77777777" w:rsidR="00743566" w:rsidRDefault="00743566" w:rsidP="00DB0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7E7007F0" w14:textId="77777777" w:rsidR="00BD4E96" w:rsidRPr="00BD4E96" w:rsidRDefault="00BD4E96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 w:rsidRPr="00BD4E96">
              <w:rPr>
                <w:rFonts w:ascii="Times New Roman" w:hAnsi="Times New Roman" w:cs="Times New Roman"/>
                <w:bCs/>
              </w:rPr>
              <w:t>2</w:t>
            </w:r>
            <w:r w:rsidRPr="00BD4E96">
              <w:rPr>
                <w:rFonts w:ascii="LiberationSerif-Bold" w:hAnsi="LiberationSerif-Bold" w:cs="LiberationSerif-Bold"/>
                <w:bCs/>
              </w:rPr>
              <w:t>…………………………………………………………..</w:t>
            </w:r>
          </w:p>
        </w:tc>
      </w:tr>
      <w:tr w:rsidR="002802BD" w14:paraId="070AA2CC" w14:textId="77777777" w:rsidTr="00BD4E96">
        <w:trPr>
          <w:trHeight w:val="425"/>
        </w:trPr>
        <w:tc>
          <w:tcPr>
            <w:tcW w:w="9288" w:type="dxa"/>
            <w:gridSpan w:val="7"/>
          </w:tcPr>
          <w:p w14:paraId="7279C1A0" w14:textId="77777777" w:rsidR="00041F21" w:rsidRDefault="00041F21" w:rsidP="00041F21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440604AC" w14:textId="77777777" w:rsidR="002802BD" w:rsidRDefault="002802BD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OZNACZENIE DRZEW PRZEZNACZONYCH DO USUNIĘCIA</w:t>
            </w:r>
          </w:p>
          <w:p w14:paraId="35EE038A" w14:textId="77777777" w:rsidR="002802BD" w:rsidRDefault="002802BD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527E4" w14:paraId="618D51C0" w14:textId="77777777" w:rsidTr="008527E4">
        <w:trPr>
          <w:trHeight w:val="425"/>
        </w:trPr>
        <w:tc>
          <w:tcPr>
            <w:tcW w:w="675" w:type="dxa"/>
          </w:tcPr>
          <w:p w14:paraId="3E142189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Lp.</w:t>
            </w:r>
          </w:p>
        </w:tc>
        <w:tc>
          <w:tcPr>
            <w:tcW w:w="4292" w:type="dxa"/>
            <w:gridSpan w:val="4"/>
          </w:tcPr>
          <w:p w14:paraId="25574BCE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Gatunek </w:t>
            </w:r>
          </w:p>
        </w:tc>
        <w:tc>
          <w:tcPr>
            <w:tcW w:w="4321" w:type="dxa"/>
            <w:gridSpan w:val="2"/>
          </w:tcPr>
          <w:p w14:paraId="2103D8CF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Obwód w cm </w:t>
            </w:r>
          </w:p>
          <w:p w14:paraId="2BA12ECE" w14:textId="77777777" w:rsidR="008527E4" w:rsidRPr="00BD4E96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Cs/>
                <w:sz w:val="16"/>
                <w:szCs w:val="16"/>
              </w:rPr>
            </w:pPr>
            <w:r w:rsidRPr="00BD4E96">
              <w:rPr>
                <w:rFonts w:ascii="LiberationSerif-Bold" w:hAnsi="LiberationSerif-Bold" w:cs="LiberationSerif-Bold"/>
                <w:bCs/>
                <w:sz w:val="16"/>
                <w:szCs w:val="16"/>
              </w:rPr>
              <w:t>(na wysokości 5 cm od powierzchni gruntu)</w:t>
            </w:r>
          </w:p>
        </w:tc>
      </w:tr>
      <w:tr w:rsidR="008527E4" w14:paraId="5D8EE847" w14:textId="77777777" w:rsidTr="008527E4">
        <w:trPr>
          <w:trHeight w:val="425"/>
        </w:trPr>
        <w:tc>
          <w:tcPr>
            <w:tcW w:w="675" w:type="dxa"/>
          </w:tcPr>
          <w:p w14:paraId="05862671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1</w:t>
            </w:r>
          </w:p>
        </w:tc>
        <w:tc>
          <w:tcPr>
            <w:tcW w:w="2092" w:type="dxa"/>
          </w:tcPr>
          <w:p w14:paraId="067D81EA" w14:textId="77777777" w:rsidR="008527E4" w:rsidRDefault="00C8001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dąb</w:t>
            </w:r>
          </w:p>
        </w:tc>
        <w:tc>
          <w:tcPr>
            <w:tcW w:w="540" w:type="dxa"/>
            <w:gridSpan w:val="2"/>
          </w:tcPr>
          <w:p w14:paraId="17ED9EB7" w14:textId="77777777"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6</w:t>
            </w:r>
          </w:p>
        </w:tc>
        <w:tc>
          <w:tcPr>
            <w:tcW w:w="1660" w:type="dxa"/>
          </w:tcPr>
          <w:p w14:paraId="11EE8882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06F79548" w14:textId="77777777" w:rsidR="008527E4" w:rsidRDefault="00C8001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100</w:t>
            </w:r>
          </w:p>
        </w:tc>
        <w:tc>
          <w:tcPr>
            <w:tcW w:w="2251" w:type="dxa"/>
          </w:tcPr>
          <w:p w14:paraId="6326AB85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527E4" w14:paraId="69FEE6E1" w14:textId="77777777" w:rsidTr="008527E4">
        <w:trPr>
          <w:trHeight w:val="425"/>
        </w:trPr>
        <w:tc>
          <w:tcPr>
            <w:tcW w:w="675" w:type="dxa"/>
          </w:tcPr>
          <w:p w14:paraId="4E71D943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2</w:t>
            </w:r>
          </w:p>
        </w:tc>
        <w:tc>
          <w:tcPr>
            <w:tcW w:w="2092" w:type="dxa"/>
          </w:tcPr>
          <w:p w14:paraId="00A8C7A5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65FFB26C" w14:textId="77777777"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7</w:t>
            </w:r>
          </w:p>
        </w:tc>
        <w:tc>
          <w:tcPr>
            <w:tcW w:w="1660" w:type="dxa"/>
          </w:tcPr>
          <w:p w14:paraId="1D6CBCE5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6F974C18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14:paraId="1A4F29AF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D73C7" w14:paraId="53D00B77" w14:textId="77777777" w:rsidTr="008527E4">
        <w:trPr>
          <w:trHeight w:val="425"/>
        </w:trPr>
        <w:tc>
          <w:tcPr>
            <w:tcW w:w="675" w:type="dxa"/>
          </w:tcPr>
          <w:p w14:paraId="72EC2A70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3</w:t>
            </w:r>
          </w:p>
        </w:tc>
        <w:tc>
          <w:tcPr>
            <w:tcW w:w="2092" w:type="dxa"/>
          </w:tcPr>
          <w:p w14:paraId="69250FAF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4DD7964C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8</w:t>
            </w:r>
          </w:p>
        </w:tc>
        <w:tc>
          <w:tcPr>
            <w:tcW w:w="1660" w:type="dxa"/>
          </w:tcPr>
          <w:p w14:paraId="62ADC6C3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3FAF08EC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14:paraId="38F616A8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D73C7" w14:paraId="66088D3F" w14:textId="77777777" w:rsidTr="008527E4">
        <w:trPr>
          <w:trHeight w:val="425"/>
        </w:trPr>
        <w:tc>
          <w:tcPr>
            <w:tcW w:w="675" w:type="dxa"/>
          </w:tcPr>
          <w:p w14:paraId="6F54A54D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4</w:t>
            </w:r>
          </w:p>
        </w:tc>
        <w:tc>
          <w:tcPr>
            <w:tcW w:w="2092" w:type="dxa"/>
          </w:tcPr>
          <w:p w14:paraId="1D566958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17141DE0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9</w:t>
            </w:r>
          </w:p>
        </w:tc>
        <w:tc>
          <w:tcPr>
            <w:tcW w:w="1660" w:type="dxa"/>
          </w:tcPr>
          <w:p w14:paraId="79CAEA18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7883A51C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14:paraId="6D620FE4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527E4" w14:paraId="0808BC2F" w14:textId="77777777" w:rsidTr="008D73C7">
        <w:trPr>
          <w:trHeight w:val="502"/>
        </w:trPr>
        <w:tc>
          <w:tcPr>
            <w:tcW w:w="675" w:type="dxa"/>
          </w:tcPr>
          <w:p w14:paraId="711F879F" w14:textId="77777777"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5</w:t>
            </w:r>
          </w:p>
        </w:tc>
        <w:tc>
          <w:tcPr>
            <w:tcW w:w="2092" w:type="dxa"/>
          </w:tcPr>
          <w:p w14:paraId="61A2C184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3BE6CE61" w14:textId="77777777"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10</w:t>
            </w:r>
          </w:p>
        </w:tc>
        <w:tc>
          <w:tcPr>
            <w:tcW w:w="1660" w:type="dxa"/>
          </w:tcPr>
          <w:p w14:paraId="20882885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22874285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14:paraId="3A0FB7BE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041F21" w14:paraId="34A28E61" w14:textId="77777777" w:rsidTr="008D73C7">
        <w:trPr>
          <w:trHeight w:val="978"/>
        </w:trPr>
        <w:tc>
          <w:tcPr>
            <w:tcW w:w="3031" w:type="dxa"/>
            <w:gridSpan w:val="3"/>
          </w:tcPr>
          <w:p w14:paraId="5228077A" w14:textId="77777777" w:rsidR="00041F21" w:rsidRDefault="00041F21" w:rsidP="00E878C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64B3BA32" w14:textId="77777777" w:rsidR="00041F21" w:rsidRPr="008D73C7" w:rsidRDefault="00041F21" w:rsidP="00E878C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0"/>
                <w:szCs w:val="20"/>
              </w:rPr>
            </w:pPr>
            <w:r w:rsidRPr="008D73C7">
              <w:rPr>
                <w:rFonts w:ascii="LiberationSerif-Bold" w:hAnsi="LiberationSerif-Bold" w:cs="LiberationSerif-Bold"/>
                <w:b/>
                <w:bCs/>
                <w:sz w:val="20"/>
                <w:szCs w:val="20"/>
              </w:rPr>
              <w:t>CZYTELNY PODPIS WNIOSKODAWCY LUB PEŁNOMOCNIKA</w:t>
            </w:r>
          </w:p>
          <w:p w14:paraId="5DFAF910" w14:textId="77777777" w:rsidR="00041F21" w:rsidRDefault="00041F21" w:rsidP="00E878C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0031C00B" w14:textId="77777777" w:rsidR="00C80017" w:rsidRDefault="00C80017" w:rsidP="00C80017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0FA128B0" w14:textId="77777777" w:rsidR="00041F21" w:rsidRDefault="00C80017" w:rsidP="00C80017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Jan Przytycki</w:t>
            </w:r>
          </w:p>
        </w:tc>
      </w:tr>
    </w:tbl>
    <w:p w14:paraId="5B3CE80C" w14:textId="77777777" w:rsidR="002802BD" w:rsidRDefault="002802BD" w:rsidP="00DB0D7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14:paraId="4A9F0B58" w14:textId="77777777" w:rsidR="00DB0D72" w:rsidRPr="002D21AE" w:rsidRDefault="00DB0D72" w:rsidP="00136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1AE">
        <w:rPr>
          <w:rFonts w:ascii="Times New Roman" w:hAnsi="Times New Roman" w:cs="Times New Roman"/>
          <w:b/>
          <w:bCs/>
          <w:sz w:val="24"/>
          <w:szCs w:val="24"/>
        </w:rPr>
        <w:t>Pouczenie</w:t>
      </w:r>
      <w:r w:rsidRPr="002D21AE">
        <w:rPr>
          <w:rFonts w:ascii="Times New Roman" w:hAnsi="Times New Roman" w:cs="Times New Roman"/>
          <w:sz w:val="24"/>
          <w:szCs w:val="24"/>
        </w:rPr>
        <w:t>:</w:t>
      </w:r>
    </w:p>
    <w:p w14:paraId="528319E4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1. Zgłoszeniu </w:t>
      </w:r>
      <w:r w:rsidRPr="002D21AE">
        <w:rPr>
          <w:rFonts w:ascii="Times New Roman" w:hAnsi="Times New Roman" w:cs="Times New Roman"/>
          <w:b/>
          <w:bCs/>
        </w:rPr>
        <w:t xml:space="preserve">nie podlegają </w:t>
      </w:r>
      <w:r w:rsidRPr="002D21AE">
        <w:rPr>
          <w:rFonts w:ascii="Times New Roman" w:hAnsi="Times New Roman" w:cs="Times New Roman"/>
        </w:rPr>
        <w:t xml:space="preserve">drzewa, których obwód pnia na wysokości </w:t>
      </w:r>
      <w:r w:rsidRPr="002D21AE">
        <w:rPr>
          <w:rFonts w:ascii="Times New Roman" w:hAnsi="Times New Roman" w:cs="Times New Roman"/>
          <w:b/>
          <w:bCs/>
        </w:rPr>
        <w:t xml:space="preserve">5 cm </w:t>
      </w:r>
      <w:r w:rsidRPr="002D21AE">
        <w:rPr>
          <w:rFonts w:ascii="Times New Roman" w:hAnsi="Times New Roman" w:cs="Times New Roman"/>
        </w:rPr>
        <w:t>nie przekracza:</w:t>
      </w:r>
    </w:p>
    <w:p w14:paraId="0A852163" w14:textId="77777777" w:rsidR="001362CE" w:rsidRPr="002D21AE" w:rsidRDefault="00DB0D72" w:rsidP="002D2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  <w:b/>
          <w:bCs/>
        </w:rPr>
        <w:t xml:space="preserve">80cm </w:t>
      </w:r>
      <w:r w:rsidRPr="002D21AE">
        <w:rPr>
          <w:rFonts w:ascii="Times New Roman" w:hAnsi="Times New Roman" w:cs="Times New Roman"/>
        </w:rPr>
        <w:t>– w przypadku topoli, wierzb, klonu jesionol</w:t>
      </w:r>
      <w:r w:rsidR="001362CE" w:rsidRPr="002D21AE">
        <w:rPr>
          <w:rFonts w:ascii="Times New Roman" w:hAnsi="Times New Roman" w:cs="Times New Roman"/>
        </w:rPr>
        <w:t>istnego oraz klonu srebrzystego,</w:t>
      </w:r>
    </w:p>
    <w:p w14:paraId="305E9979" w14:textId="77777777" w:rsidR="001362CE" w:rsidRPr="002D21AE" w:rsidRDefault="00DB0D72" w:rsidP="002D2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  <w:b/>
          <w:bCs/>
        </w:rPr>
        <w:t xml:space="preserve">65cm </w:t>
      </w:r>
      <w:r w:rsidRPr="002D21AE">
        <w:rPr>
          <w:rFonts w:ascii="Times New Roman" w:hAnsi="Times New Roman" w:cs="Times New Roman"/>
        </w:rPr>
        <w:t>– w przypadku kasztanowca zwyczajnego, robinii akacjowej oraz platanu</w:t>
      </w:r>
      <w:r w:rsidR="001362CE" w:rsidRPr="002D21AE">
        <w:rPr>
          <w:rFonts w:ascii="Times New Roman" w:hAnsi="Times New Roman" w:cs="Times New Roman"/>
        </w:rPr>
        <w:t xml:space="preserve"> </w:t>
      </w:r>
      <w:r w:rsidRPr="002D21AE">
        <w:rPr>
          <w:rFonts w:ascii="Times New Roman" w:hAnsi="Times New Roman" w:cs="Times New Roman"/>
        </w:rPr>
        <w:t>klonolistnego,</w:t>
      </w:r>
    </w:p>
    <w:p w14:paraId="38328DE0" w14:textId="77777777" w:rsidR="00DB0D72" w:rsidRPr="002D21AE" w:rsidRDefault="00DB0D72" w:rsidP="002D2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  <w:b/>
          <w:bCs/>
        </w:rPr>
        <w:t xml:space="preserve">50 cm </w:t>
      </w:r>
      <w:r w:rsidRPr="002D21AE">
        <w:rPr>
          <w:rFonts w:ascii="Times New Roman" w:hAnsi="Times New Roman" w:cs="Times New Roman"/>
        </w:rPr>
        <w:t>– w przypadku pozostałych gatunków drzew.</w:t>
      </w:r>
    </w:p>
    <w:p w14:paraId="067998D4" w14:textId="77777777" w:rsidR="001362CE" w:rsidRPr="002D21AE" w:rsidRDefault="001362CE" w:rsidP="002D21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E8B750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D21AE">
        <w:rPr>
          <w:rFonts w:ascii="Times New Roman" w:hAnsi="Times New Roman" w:cs="Times New Roman"/>
        </w:rPr>
        <w:t xml:space="preserve">2. W przypadku usunięcia drzewa/drzew </w:t>
      </w:r>
      <w:r w:rsidRPr="002D21AE">
        <w:rPr>
          <w:rFonts w:ascii="Times New Roman" w:hAnsi="Times New Roman" w:cs="Times New Roman"/>
          <w:b/>
          <w:bCs/>
        </w:rPr>
        <w:t xml:space="preserve">bez dokonania zgłoszenia </w:t>
      </w:r>
      <w:r w:rsidRPr="002D21AE">
        <w:rPr>
          <w:rFonts w:ascii="Times New Roman" w:hAnsi="Times New Roman" w:cs="Times New Roman"/>
        </w:rPr>
        <w:t xml:space="preserve">lub </w:t>
      </w:r>
      <w:r w:rsidR="002D21AE">
        <w:rPr>
          <w:rFonts w:ascii="Times New Roman" w:hAnsi="Times New Roman" w:cs="Times New Roman"/>
          <w:b/>
          <w:bCs/>
        </w:rPr>
        <w:t xml:space="preserve">przed upływem </w:t>
      </w:r>
      <w:r w:rsidRPr="002D21AE">
        <w:rPr>
          <w:rFonts w:ascii="Times New Roman" w:hAnsi="Times New Roman" w:cs="Times New Roman"/>
          <w:b/>
          <w:bCs/>
        </w:rPr>
        <w:t>terminu na wniesienie sprzeciwu</w:t>
      </w:r>
      <w:r w:rsidRPr="002D21AE">
        <w:rPr>
          <w:rFonts w:ascii="Times New Roman" w:hAnsi="Times New Roman" w:cs="Times New Roman"/>
        </w:rPr>
        <w:t xml:space="preserve">, a także pomimo </w:t>
      </w:r>
      <w:r w:rsidRPr="002D21AE">
        <w:rPr>
          <w:rFonts w:ascii="Times New Roman" w:hAnsi="Times New Roman" w:cs="Times New Roman"/>
          <w:b/>
          <w:bCs/>
        </w:rPr>
        <w:t xml:space="preserve">wniesienia sprzeciwu </w:t>
      </w:r>
      <w:r w:rsidR="002D21AE">
        <w:rPr>
          <w:rFonts w:ascii="Times New Roman" w:hAnsi="Times New Roman" w:cs="Times New Roman"/>
        </w:rPr>
        <w:t xml:space="preserve">do zgłoszenia, </w:t>
      </w:r>
      <w:r w:rsidRPr="002D21AE">
        <w:rPr>
          <w:rFonts w:ascii="Times New Roman" w:hAnsi="Times New Roman" w:cs="Times New Roman"/>
          <w:b/>
          <w:bCs/>
        </w:rPr>
        <w:t xml:space="preserve">organ wymierza administracyjną karę pieniężną </w:t>
      </w:r>
      <w:r w:rsidRPr="002D21AE">
        <w:rPr>
          <w:rFonts w:ascii="Times New Roman" w:hAnsi="Times New Roman" w:cs="Times New Roman"/>
        </w:rPr>
        <w:t>(podsta</w:t>
      </w:r>
      <w:r w:rsidR="002D21AE">
        <w:rPr>
          <w:rFonts w:ascii="Times New Roman" w:hAnsi="Times New Roman" w:cs="Times New Roman"/>
        </w:rPr>
        <w:t xml:space="preserve">wa prawna: art. 88 ust. 1 pkt 5 </w:t>
      </w:r>
      <w:r w:rsidRPr="002D21AE">
        <w:rPr>
          <w:rFonts w:ascii="Times New Roman" w:hAnsi="Times New Roman" w:cs="Times New Roman"/>
        </w:rPr>
        <w:t>i pkt 6 ustawy o ochronie przyrody).</w:t>
      </w:r>
    </w:p>
    <w:p w14:paraId="57CD37AD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DDC9DA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3. Jeżeli </w:t>
      </w:r>
      <w:r w:rsidRPr="002D21AE">
        <w:rPr>
          <w:rFonts w:ascii="Times New Roman" w:hAnsi="Times New Roman" w:cs="Times New Roman"/>
          <w:b/>
          <w:bCs/>
        </w:rPr>
        <w:t>w terminie 5 la</w:t>
      </w:r>
      <w:r w:rsidRPr="002D21AE">
        <w:rPr>
          <w:rFonts w:ascii="Times New Roman" w:hAnsi="Times New Roman" w:cs="Times New Roman"/>
        </w:rPr>
        <w:t>t od dokonania oględzin przeprowadzonych przez organ w z</w:t>
      </w:r>
      <w:r w:rsidR="002D21AE">
        <w:rPr>
          <w:rFonts w:ascii="Times New Roman" w:hAnsi="Times New Roman" w:cs="Times New Roman"/>
        </w:rPr>
        <w:t xml:space="preserve">wiązku </w:t>
      </w:r>
      <w:r w:rsidRPr="002D21AE">
        <w:rPr>
          <w:rFonts w:ascii="Times New Roman" w:hAnsi="Times New Roman" w:cs="Times New Roman"/>
        </w:rPr>
        <w:t>ze złożonym zgłoszeniem usunięcia drzewa/drzew zło</w:t>
      </w:r>
      <w:r w:rsidR="002D21AE">
        <w:rPr>
          <w:rFonts w:ascii="Times New Roman" w:hAnsi="Times New Roman" w:cs="Times New Roman"/>
        </w:rPr>
        <w:t xml:space="preserve">żony zostanie wniosek o wydanie </w:t>
      </w:r>
      <w:r w:rsidRPr="002D21AE">
        <w:rPr>
          <w:rFonts w:ascii="Times New Roman" w:hAnsi="Times New Roman" w:cs="Times New Roman"/>
        </w:rPr>
        <w:t xml:space="preserve">pozwolenia na budowę na podstawie ustawy z dnia 7 </w:t>
      </w:r>
      <w:r w:rsidR="002D21AE">
        <w:rPr>
          <w:rFonts w:ascii="Times New Roman" w:hAnsi="Times New Roman" w:cs="Times New Roman"/>
        </w:rPr>
        <w:t xml:space="preserve">lipca 1994r. Prawo budowlane, a </w:t>
      </w:r>
      <w:r w:rsidRPr="002D21AE">
        <w:rPr>
          <w:rFonts w:ascii="Times New Roman" w:hAnsi="Times New Roman" w:cs="Times New Roman"/>
          <w:b/>
          <w:bCs/>
        </w:rPr>
        <w:t xml:space="preserve">budowa będzie miała związek z prowadzeniem działalności gospodarczej </w:t>
      </w:r>
      <w:r w:rsidR="002D21AE">
        <w:rPr>
          <w:rFonts w:ascii="Times New Roman" w:hAnsi="Times New Roman" w:cs="Times New Roman"/>
        </w:rPr>
        <w:t xml:space="preserve">i będzie </w:t>
      </w:r>
      <w:r w:rsidRPr="002D21AE">
        <w:rPr>
          <w:rFonts w:ascii="Times New Roman" w:hAnsi="Times New Roman" w:cs="Times New Roman"/>
        </w:rPr>
        <w:t>realizo</w:t>
      </w:r>
      <w:r w:rsidR="002D21AE">
        <w:rPr>
          <w:rFonts w:ascii="Times New Roman" w:hAnsi="Times New Roman" w:cs="Times New Roman"/>
        </w:rPr>
        <w:t xml:space="preserve">wana na części nieruchomości, </w:t>
      </w:r>
      <w:r w:rsidRPr="002D21AE">
        <w:rPr>
          <w:rFonts w:ascii="Times New Roman" w:hAnsi="Times New Roman" w:cs="Times New Roman"/>
        </w:rPr>
        <w:t>na której rosło/rosł</w:t>
      </w:r>
      <w:r w:rsidR="002D21AE">
        <w:rPr>
          <w:rFonts w:ascii="Times New Roman" w:hAnsi="Times New Roman" w:cs="Times New Roman"/>
        </w:rPr>
        <w:t xml:space="preserve">y usunięte drzewo/drzewa, organ </w:t>
      </w:r>
      <w:r w:rsidRPr="002D21AE">
        <w:rPr>
          <w:rFonts w:ascii="Times New Roman" w:hAnsi="Times New Roman" w:cs="Times New Roman"/>
        </w:rPr>
        <w:t>nałoży na właś</w:t>
      </w:r>
      <w:r w:rsidR="002D21AE">
        <w:rPr>
          <w:rFonts w:ascii="Times New Roman" w:hAnsi="Times New Roman" w:cs="Times New Roman"/>
        </w:rPr>
        <w:t xml:space="preserve">ciciela nieruchomości, w drodze </w:t>
      </w:r>
      <w:r w:rsidRPr="002D21AE">
        <w:rPr>
          <w:rFonts w:ascii="Times New Roman" w:hAnsi="Times New Roman" w:cs="Times New Roman"/>
        </w:rPr>
        <w:t xml:space="preserve">decyzji administracyjnej, </w:t>
      </w:r>
      <w:r w:rsidRPr="002D21AE">
        <w:rPr>
          <w:rFonts w:ascii="Times New Roman" w:hAnsi="Times New Roman" w:cs="Times New Roman"/>
          <w:b/>
          <w:bCs/>
        </w:rPr>
        <w:t>obowiązek</w:t>
      </w:r>
      <w:r w:rsidR="002D21AE">
        <w:rPr>
          <w:rFonts w:ascii="Times New Roman" w:hAnsi="Times New Roman" w:cs="Times New Roman"/>
        </w:rPr>
        <w:t xml:space="preserve"> </w:t>
      </w:r>
      <w:r w:rsidRPr="002D21AE">
        <w:rPr>
          <w:rFonts w:ascii="Times New Roman" w:hAnsi="Times New Roman" w:cs="Times New Roman"/>
          <w:b/>
          <w:bCs/>
        </w:rPr>
        <w:t xml:space="preserve">uiszczenia opłaty za usunięcie drzewa lub drzew </w:t>
      </w:r>
      <w:r w:rsidRPr="002D21AE">
        <w:rPr>
          <w:rFonts w:ascii="Times New Roman" w:hAnsi="Times New Roman" w:cs="Times New Roman"/>
        </w:rPr>
        <w:t>(po</w:t>
      </w:r>
      <w:r w:rsidR="002D21AE">
        <w:rPr>
          <w:rFonts w:ascii="Times New Roman" w:hAnsi="Times New Roman" w:cs="Times New Roman"/>
        </w:rPr>
        <w:t xml:space="preserve">dstawa prawna: art. 83f ust. 17 </w:t>
      </w:r>
      <w:r w:rsidRPr="002D21AE">
        <w:rPr>
          <w:rFonts w:ascii="Times New Roman" w:hAnsi="Times New Roman" w:cs="Times New Roman"/>
        </w:rPr>
        <w:t>wprowadzony ustawy o ochronie przyrody).</w:t>
      </w:r>
    </w:p>
    <w:p w14:paraId="3595B784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AE1E97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4. W przypadku </w:t>
      </w:r>
      <w:r w:rsidRPr="002D21AE">
        <w:rPr>
          <w:rFonts w:ascii="Times New Roman" w:hAnsi="Times New Roman" w:cs="Times New Roman"/>
          <w:b/>
          <w:bCs/>
        </w:rPr>
        <w:t xml:space="preserve">nieusunięcia drzewa przed upływem 6 miesięcy </w:t>
      </w:r>
      <w:r w:rsidR="002D21AE">
        <w:rPr>
          <w:rFonts w:ascii="Times New Roman" w:hAnsi="Times New Roman" w:cs="Times New Roman"/>
        </w:rPr>
        <w:t xml:space="preserve">od przeprowadzonych </w:t>
      </w:r>
      <w:r w:rsidRPr="002D21AE">
        <w:rPr>
          <w:rFonts w:ascii="Times New Roman" w:hAnsi="Times New Roman" w:cs="Times New Roman"/>
        </w:rPr>
        <w:t xml:space="preserve">oględzin w terenie, jego wycięcie może nastąpić po dokonaniu </w:t>
      </w:r>
      <w:r w:rsidRPr="002D21AE">
        <w:rPr>
          <w:rFonts w:ascii="Times New Roman" w:hAnsi="Times New Roman" w:cs="Times New Roman"/>
          <w:b/>
          <w:bCs/>
        </w:rPr>
        <w:t>ponownego zgłoszenia</w:t>
      </w:r>
      <w:r w:rsidR="002D21AE">
        <w:rPr>
          <w:rFonts w:ascii="Times New Roman" w:hAnsi="Times New Roman" w:cs="Times New Roman"/>
        </w:rPr>
        <w:t xml:space="preserve"> </w:t>
      </w:r>
      <w:r w:rsidRPr="002D21AE">
        <w:rPr>
          <w:rFonts w:ascii="Times New Roman" w:hAnsi="Times New Roman" w:cs="Times New Roman"/>
        </w:rPr>
        <w:t>(podstawa prawna: art. 83f ust. 13 ustawy o ochronie przyrody).</w:t>
      </w:r>
    </w:p>
    <w:p w14:paraId="71D86650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D9F4A4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>5. Pełnomocnik dołącza do akt oryginał lub urzędowo poś</w:t>
      </w:r>
      <w:r w:rsidR="002D21AE">
        <w:rPr>
          <w:rFonts w:ascii="Times New Roman" w:hAnsi="Times New Roman" w:cs="Times New Roman"/>
        </w:rPr>
        <w:t xml:space="preserve">wiadczony odpis pełnomocnictwa. </w:t>
      </w:r>
      <w:r w:rsidRPr="002D21AE">
        <w:rPr>
          <w:rFonts w:ascii="Times New Roman" w:hAnsi="Times New Roman" w:cs="Times New Roman"/>
        </w:rPr>
        <w:t>Adwokat, radca prawny, rzecznik patentowy, a ta</w:t>
      </w:r>
      <w:r w:rsidR="002D21AE">
        <w:rPr>
          <w:rFonts w:ascii="Times New Roman" w:hAnsi="Times New Roman" w:cs="Times New Roman"/>
        </w:rPr>
        <w:t xml:space="preserve">kże doradca podatkowy mogą sami uwierzytelnić </w:t>
      </w:r>
      <w:r w:rsidRPr="002D21AE">
        <w:rPr>
          <w:rFonts w:ascii="Times New Roman" w:hAnsi="Times New Roman" w:cs="Times New Roman"/>
        </w:rPr>
        <w:t>odpis udzielonego im pełnomocnictwa oraz odpisy innych dokumentów</w:t>
      </w:r>
      <w:r w:rsidR="002D21AE">
        <w:rPr>
          <w:rFonts w:ascii="Times New Roman" w:hAnsi="Times New Roman" w:cs="Times New Roman"/>
        </w:rPr>
        <w:t xml:space="preserve"> wykazujących ich </w:t>
      </w:r>
      <w:r w:rsidRPr="002D21AE">
        <w:rPr>
          <w:rFonts w:ascii="Times New Roman" w:hAnsi="Times New Roman" w:cs="Times New Roman"/>
        </w:rPr>
        <w:t xml:space="preserve">umocowanie (podstawa prawna: art. 33 </w:t>
      </w:r>
      <w:r w:rsidR="002D21AE">
        <w:rPr>
          <w:rFonts w:ascii="Times New Roman" w:hAnsi="Times New Roman" w:cs="Times New Roman"/>
        </w:rPr>
        <w:t xml:space="preserve">§ 3 i art. 76a §2 ustawy Kodeks </w:t>
      </w:r>
      <w:r w:rsidRPr="002D21AE">
        <w:rPr>
          <w:rFonts w:ascii="Times New Roman" w:hAnsi="Times New Roman" w:cs="Times New Roman"/>
        </w:rPr>
        <w:t>postępowania administracyjnego).</w:t>
      </w:r>
    </w:p>
    <w:p w14:paraId="658AE881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068E28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6. Od udzielonego pełnomocnictwa należy uiścić opłatę skarbową w wysokości </w:t>
      </w:r>
      <w:r w:rsidRPr="002D21AE">
        <w:rPr>
          <w:rFonts w:ascii="Times New Roman" w:hAnsi="Times New Roman" w:cs="Times New Roman"/>
          <w:b/>
          <w:bCs/>
        </w:rPr>
        <w:t>17 zł</w:t>
      </w:r>
      <w:r w:rsidR="002D21AE">
        <w:rPr>
          <w:rFonts w:ascii="Times New Roman" w:hAnsi="Times New Roman" w:cs="Times New Roman"/>
        </w:rPr>
        <w:t xml:space="preserve">, w </w:t>
      </w:r>
      <w:r w:rsidRPr="002D21AE">
        <w:rPr>
          <w:rFonts w:ascii="Times New Roman" w:hAnsi="Times New Roman" w:cs="Times New Roman"/>
        </w:rPr>
        <w:t xml:space="preserve">kasie Urzędu </w:t>
      </w:r>
      <w:r w:rsidR="002D21AE">
        <w:rPr>
          <w:rFonts w:ascii="Times New Roman" w:hAnsi="Times New Roman" w:cs="Times New Roman"/>
        </w:rPr>
        <w:t>Gminy w Przytyku lub przelewem na rachunek bankowy: 70 9115 0002 0070 0700 0055 0001</w:t>
      </w:r>
    </w:p>
    <w:p w14:paraId="1F886096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EE1BFB" w14:textId="77777777" w:rsidR="00C50DA0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>7. Opłatę skarbową wpłaca się z chwilą powstania obowiąz</w:t>
      </w:r>
      <w:r w:rsidR="002D21AE">
        <w:rPr>
          <w:rFonts w:ascii="Times New Roman" w:hAnsi="Times New Roman" w:cs="Times New Roman"/>
        </w:rPr>
        <w:t xml:space="preserve">ku jej zapłaty. Oryginał dowodu </w:t>
      </w:r>
      <w:r w:rsidRPr="002D21AE">
        <w:rPr>
          <w:rFonts w:ascii="Times New Roman" w:hAnsi="Times New Roman" w:cs="Times New Roman"/>
        </w:rPr>
        <w:t>zapłaty albo jego uwierzytelnioną kopię należy dołączy</w:t>
      </w:r>
      <w:r w:rsidR="002D21AE">
        <w:rPr>
          <w:rFonts w:ascii="Times New Roman" w:hAnsi="Times New Roman" w:cs="Times New Roman"/>
        </w:rPr>
        <w:t xml:space="preserve">ć do akt sprawy. Pełnomocnictwa </w:t>
      </w:r>
      <w:r w:rsidRPr="002D21AE">
        <w:rPr>
          <w:rFonts w:ascii="Times New Roman" w:hAnsi="Times New Roman" w:cs="Times New Roman"/>
        </w:rPr>
        <w:t>udzielone małżonkowi, wstępnemu, zstępnemu lub r</w:t>
      </w:r>
      <w:r w:rsidR="002D21AE">
        <w:rPr>
          <w:rFonts w:ascii="Times New Roman" w:hAnsi="Times New Roman" w:cs="Times New Roman"/>
        </w:rPr>
        <w:t xml:space="preserve">odzeństwu są zwolnione z opłaty </w:t>
      </w:r>
      <w:r w:rsidRPr="002D21AE">
        <w:rPr>
          <w:rFonts w:ascii="Times New Roman" w:hAnsi="Times New Roman" w:cs="Times New Roman"/>
        </w:rPr>
        <w:t>skarbowej.</w:t>
      </w:r>
    </w:p>
    <w:p w14:paraId="42B43C95" w14:textId="77777777" w:rsidR="00C13A19" w:rsidRDefault="00C13A19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84F626" w14:textId="77777777" w:rsidR="00C13A19" w:rsidRPr="002D21AE" w:rsidRDefault="00C13A19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</w:t>
      </w:r>
      <w:r w:rsidRPr="00C13A19">
        <w:rPr>
          <w:rFonts w:ascii="Times New Roman" w:hAnsi="Times New Roman" w:cs="Times New Roman"/>
        </w:rPr>
        <w:t>Przetwarzanie danych</w:t>
      </w:r>
      <w:r w:rsidR="004C2C0F">
        <w:rPr>
          <w:rFonts w:ascii="Times New Roman" w:hAnsi="Times New Roman" w:cs="Times New Roman"/>
        </w:rPr>
        <w:t xml:space="preserve"> na podstawie ustawy z dnia </w:t>
      </w:r>
      <w:r w:rsidR="004C2C0F" w:rsidRPr="004C2C0F">
        <w:rPr>
          <w:rFonts w:ascii="Times New Roman" w:hAnsi="Times New Roman" w:cs="Times New Roman"/>
        </w:rPr>
        <w:t>16 kwietnia 2004 r. o ochronie przyrody</w:t>
      </w:r>
      <w:r w:rsidR="004C2C0F">
        <w:rPr>
          <w:rFonts w:ascii="Times New Roman" w:hAnsi="Times New Roman" w:cs="Times New Roman"/>
        </w:rPr>
        <w:t>, w trybie KPA,</w:t>
      </w:r>
      <w:r w:rsidRPr="00C13A19">
        <w:rPr>
          <w:rFonts w:ascii="Times New Roman" w:hAnsi="Times New Roman" w:cs="Times New Roman"/>
        </w:rPr>
        <w:t xml:space="preserve"> zgodne z atr.6 ust.1 lit. c. i lit. e. oraz z </w:t>
      </w:r>
      <w:r w:rsidR="004C2C0F">
        <w:rPr>
          <w:rFonts w:ascii="Times New Roman" w:hAnsi="Times New Roman" w:cs="Times New Roman"/>
        </w:rPr>
        <w:t xml:space="preserve">wypełnieniem obowiązku wynikającego z </w:t>
      </w:r>
      <w:r w:rsidRPr="00C13A19">
        <w:rPr>
          <w:rFonts w:ascii="Times New Roman" w:hAnsi="Times New Roman" w:cs="Times New Roman"/>
        </w:rPr>
        <w:t>art. 13. Ust.1 i 2 RODO</w:t>
      </w:r>
      <w:r>
        <w:rPr>
          <w:rFonts w:ascii="Times New Roman" w:hAnsi="Times New Roman" w:cs="Times New Roman"/>
        </w:rPr>
        <w:t>.</w:t>
      </w:r>
    </w:p>
    <w:sectPr w:rsidR="00C13A19" w:rsidRPr="002D21AE" w:rsidSect="008D73C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A5DCB"/>
    <w:multiLevelType w:val="hybridMultilevel"/>
    <w:tmpl w:val="EC5E6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7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D72"/>
    <w:rsid w:val="00041F21"/>
    <w:rsid w:val="001362CE"/>
    <w:rsid w:val="00186C39"/>
    <w:rsid w:val="002802BD"/>
    <w:rsid w:val="002D21AE"/>
    <w:rsid w:val="003C5A16"/>
    <w:rsid w:val="00497C34"/>
    <w:rsid w:val="004C2C0F"/>
    <w:rsid w:val="00543A56"/>
    <w:rsid w:val="005B0E42"/>
    <w:rsid w:val="00743566"/>
    <w:rsid w:val="008527E4"/>
    <w:rsid w:val="008D73C7"/>
    <w:rsid w:val="00947037"/>
    <w:rsid w:val="00B8408E"/>
    <w:rsid w:val="00BD4E96"/>
    <w:rsid w:val="00C13A19"/>
    <w:rsid w:val="00C50DA0"/>
    <w:rsid w:val="00C80017"/>
    <w:rsid w:val="00DB0D72"/>
    <w:rsid w:val="00DD278B"/>
    <w:rsid w:val="00E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E31B"/>
  <w15:docId w15:val="{0BC431A3-3292-4C82-9CFB-612D4E0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2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ilona Drabik</cp:lastModifiedBy>
  <cp:revision>6</cp:revision>
  <cp:lastPrinted>2020-02-24T08:06:00Z</cp:lastPrinted>
  <dcterms:created xsi:type="dcterms:W3CDTF">2020-12-11T07:11:00Z</dcterms:created>
  <dcterms:modified xsi:type="dcterms:W3CDTF">2024-01-03T14:00:00Z</dcterms:modified>
</cp:coreProperties>
</file>