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3D6" w:rsidRDefault="002E03D6" w:rsidP="00264E46">
      <w:pPr>
        <w:jc w:val="center"/>
        <w:rPr>
          <w:b/>
          <w:sz w:val="32"/>
          <w:szCs w:val="32"/>
        </w:rPr>
      </w:pPr>
    </w:p>
    <w:p w:rsidR="002E03D6" w:rsidRDefault="002E03D6" w:rsidP="00264E46">
      <w:pPr>
        <w:jc w:val="center"/>
        <w:rPr>
          <w:b/>
          <w:sz w:val="32"/>
          <w:szCs w:val="32"/>
        </w:rPr>
      </w:pPr>
    </w:p>
    <w:p w:rsidR="002E03D6" w:rsidRDefault="002E03D6" w:rsidP="00264E46">
      <w:pPr>
        <w:jc w:val="center"/>
        <w:rPr>
          <w:b/>
          <w:sz w:val="32"/>
          <w:szCs w:val="32"/>
        </w:rPr>
      </w:pPr>
    </w:p>
    <w:p w:rsidR="002E03D6" w:rsidRDefault="002E03D6" w:rsidP="00264E46">
      <w:pPr>
        <w:jc w:val="center"/>
        <w:rPr>
          <w:b/>
          <w:sz w:val="32"/>
          <w:szCs w:val="32"/>
        </w:rPr>
      </w:pPr>
    </w:p>
    <w:p w:rsidR="002E03D6" w:rsidRDefault="002E03D6" w:rsidP="00264E46">
      <w:pPr>
        <w:jc w:val="center"/>
        <w:rPr>
          <w:b/>
          <w:sz w:val="32"/>
          <w:szCs w:val="32"/>
        </w:rPr>
      </w:pPr>
    </w:p>
    <w:p w:rsidR="002E03D6" w:rsidRDefault="002E03D6" w:rsidP="00264E46">
      <w:pPr>
        <w:jc w:val="center"/>
        <w:rPr>
          <w:b/>
          <w:sz w:val="32"/>
          <w:szCs w:val="32"/>
        </w:rPr>
      </w:pPr>
    </w:p>
    <w:p w:rsidR="00264E46" w:rsidRPr="007A4D96" w:rsidRDefault="00264E46" w:rsidP="00264E46">
      <w:pPr>
        <w:jc w:val="center"/>
        <w:rPr>
          <w:b/>
          <w:sz w:val="32"/>
          <w:szCs w:val="32"/>
        </w:rPr>
      </w:pPr>
      <w:r w:rsidRPr="007A4D96">
        <w:rPr>
          <w:b/>
          <w:sz w:val="32"/>
          <w:szCs w:val="32"/>
        </w:rPr>
        <w:t>ANALIZA</w:t>
      </w:r>
    </w:p>
    <w:p w:rsidR="00264E46" w:rsidRPr="007A4D96" w:rsidRDefault="00264E46" w:rsidP="00264E46">
      <w:pPr>
        <w:jc w:val="center"/>
        <w:rPr>
          <w:b/>
          <w:sz w:val="32"/>
          <w:szCs w:val="32"/>
        </w:rPr>
      </w:pPr>
      <w:r w:rsidRPr="007A4D96">
        <w:rPr>
          <w:b/>
          <w:sz w:val="32"/>
          <w:szCs w:val="32"/>
        </w:rPr>
        <w:t>STANU GOSPODARKI ODPADAMI KOMUNALNYMI</w:t>
      </w:r>
    </w:p>
    <w:p w:rsidR="00264E46" w:rsidRDefault="002E03D6" w:rsidP="00264E4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DLA GMINY PRZYTYK</w:t>
      </w:r>
      <w:r w:rsidR="00264E46" w:rsidRPr="007A4D96">
        <w:rPr>
          <w:b/>
          <w:sz w:val="32"/>
          <w:szCs w:val="32"/>
        </w:rPr>
        <w:t xml:space="preserve"> </w:t>
      </w:r>
    </w:p>
    <w:p w:rsidR="00264E46" w:rsidRDefault="00264E46" w:rsidP="00264E4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 201</w:t>
      </w:r>
      <w:r w:rsidR="003B72E5">
        <w:rPr>
          <w:b/>
          <w:sz w:val="32"/>
          <w:szCs w:val="32"/>
        </w:rPr>
        <w:t xml:space="preserve">8 </w:t>
      </w:r>
      <w:r w:rsidRPr="007A4D96">
        <w:rPr>
          <w:b/>
          <w:sz w:val="32"/>
          <w:szCs w:val="32"/>
        </w:rPr>
        <w:t>rok</w:t>
      </w:r>
    </w:p>
    <w:p w:rsidR="00264E46" w:rsidRDefault="00264E46" w:rsidP="00264E46">
      <w:pPr>
        <w:jc w:val="center"/>
        <w:rPr>
          <w:b/>
          <w:sz w:val="32"/>
          <w:szCs w:val="32"/>
        </w:rPr>
      </w:pPr>
    </w:p>
    <w:p w:rsidR="00264E46" w:rsidRDefault="00264E46" w:rsidP="00264E46">
      <w:pPr>
        <w:jc w:val="center"/>
        <w:rPr>
          <w:b/>
          <w:sz w:val="32"/>
          <w:szCs w:val="32"/>
        </w:rPr>
      </w:pPr>
    </w:p>
    <w:p w:rsidR="00264E46" w:rsidRDefault="00264E46" w:rsidP="00264E46">
      <w:pPr>
        <w:jc w:val="center"/>
        <w:rPr>
          <w:b/>
          <w:sz w:val="32"/>
          <w:szCs w:val="32"/>
        </w:rPr>
      </w:pPr>
    </w:p>
    <w:p w:rsidR="00264E46" w:rsidRDefault="00264E46" w:rsidP="00264E46">
      <w:pPr>
        <w:jc w:val="center"/>
        <w:rPr>
          <w:b/>
          <w:sz w:val="32"/>
          <w:szCs w:val="32"/>
        </w:rPr>
      </w:pPr>
    </w:p>
    <w:p w:rsidR="00264E46" w:rsidRDefault="00264E46" w:rsidP="00264E46">
      <w:pPr>
        <w:jc w:val="center"/>
        <w:rPr>
          <w:b/>
          <w:sz w:val="32"/>
          <w:szCs w:val="32"/>
        </w:rPr>
      </w:pPr>
    </w:p>
    <w:p w:rsidR="00264E46" w:rsidRDefault="00264E46" w:rsidP="00264E46">
      <w:pPr>
        <w:jc w:val="center"/>
        <w:rPr>
          <w:b/>
          <w:sz w:val="32"/>
          <w:szCs w:val="32"/>
        </w:rPr>
      </w:pPr>
    </w:p>
    <w:p w:rsidR="00264E46" w:rsidRDefault="00264E46" w:rsidP="00264E46">
      <w:pPr>
        <w:jc w:val="center"/>
        <w:rPr>
          <w:b/>
          <w:sz w:val="32"/>
          <w:szCs w:val="32"/>
        </w:rPr>
      </w:pPr>
    </w:p>
    <w:p w:rsidR="00264E46" w:rsidRDefault="00264E46" w:rsidP="00264E46">
      <w:pPr>
        <w:jc w:val="center"/>
        <w:rPr>
          <w:b/>
          <w:sz w:val="32"/>
          <w:szCs w:val="32"/>
        </w:rPr>
      </w:pPr>
    </w:p>
    <w:p w:rsidR="00264E46" w:rsidRDefault="00264E46" w:rsidP="00264E46">
      <w:pPr>
        <w:jc w:val="center"/>
        <w:rPr>
          <w:b/>
          <w:sz w:val="32"/>
          <w:szCs w:val="32"/>
        </w:rPr>
      </w:pPr>
    </w:p>
    <w:p w:rsidR="00264E46" w:rsidRDefault="00264E46" w:rsidP="00264E46">
      <w:pPr>
        <w:jc w:val="center"/>
        <w:rPr>
          <w:b/>
          <w:sz w:val="32"/>
          <w:szCs w:val="32"/>
        </w:rPr>
      </w:pPr>
    </w:p>
    <w:p w:rsidR="004C3103" w:rsidRDefault="004C3103" w:rsidP="004C3103">
      <w:pPr>
        <w:rPr>
          <w:b/>
          <w:sz w:val="20"/>
          <w:szCs w:val="20"/>
        </w:rPr>
      </w:pPr>
    </w:p>
    <w:p w:rsidR="004C3103" w:rsidRPr="004C3103" w:rsidRDefault="004C3103" w:rsidP="004C3103">
      <w:pPr>
        <w:rPr>
          <w:b/>
          <w:sz w:val="20"/>
          <w:szCs w:val="20"/>
        </w:rPr>
      </w:pPr>
      <w:r w:rsidRPr="004C3103">
        <w:rPr>
          <w:b/>
          <w:sz w:val="20"/>
          <w:szCs w:val="20"/>
        </w:rPr>
        <w:t>Przytyk, kwiecień 201</w:t>
      </w:r>
      <w:r w:rsidR="003B72E5">
        <w:rPr>
          <w:b/>
          <w:sz w:val="20"/>
          <w:szCs w:val="20"/>
        </w:rPr>
        <w:t>9</w:t>
      </w:r>
      <w:r w:rsidRPr="004C3103">
        <w:rPr>
          <w:b/>
          <w:sz w:val="20"/>
          <w:szCs w:val="20"/>
        </w:rPr>
        <w:t xml:space="preserve"> r.</w:t>
      </w:r>
    </w:p>
    <w:p w:rsidR="00264E46" w:rsidRDefault="00264E46" w:rsidP="00264E46">
      <w:pPr>
        <w:pStyle w:val="Akapitzlist"/>
        <w:numPr>
          <w:ilvl w:val="0"/>
          <w:numId w:val="2"/>
        </w:numPr>
        <w:spacing w:after="160" w:line="259" w:lineRule="auto"/>
        <w:jc w:val="both"/>
        <w:rPr>
          <w:b/>
          <w:sz w:val="20"/>
          <w:szCs w:val="20"/>
        </w:rPr>
      </w:pPr>
      <w:r w:rsidRPr="003C1316">
        <w:rPr>
          <w:b/>
          <w:sz w:val="20"/>
          <w:szCs w:val="20"/>
        </w:rPr>
        <w:lastRenderedPageBreak/>
        <w:t xml:space="preserve">WPROWADZENIE </w:t>
      </w:r>
    </w:p>
    <w:p w:rsidR="00264E46" w:rsidRPr="007A4D96" w:rsidRDefault="00264E46" w:rsidP="00264E46">
      <w:pPr>
        <w:jc w:val="both"/>
        <w:rPr>
          <w:sz w:val="20"/>
          <w:szCs w:val="20"/>
        </w:rPr>
      </w:pPr>
      <w:r w:rsidRPr="007A4D96">
        <w:rPr>
          <w:sz w:val="20"/>
          <w:szCs w:val="20"/>
        </w:rPr>
        <w:t xml:space="preserve">Na mocy </w:t>
      </w:r>
      <w:r w:rsidRPr="00C62C0B">
        <w:rPr>
          <w:sz w:val="20"/>
          <w:szCs w:val="20"/>
        </w:rPr>
        <w:t xml:space="preserve">ustawy z dnia 13 września 1996r o </w:t>
      </w:r>
      <w:r w:rsidRPr="007A4D96">
        <w:rPr>
          <w:sz w:val="20"/>
          <w:szCs w:val="20"/>
        </w:rPr>
        <w:t xml:space="preserve">utrzymaniu czystości i </w:t>
      </w:r>
      <w:r w:rsidR="00020F71">
        <w:rPr>
          <w:sz w:val="20"/>
          <w:szCs w:val="20"/>
        </w:rPr>
        <w:t>porządku w gminach (Dz.U. z 201</w:t>
      </w:r>
      <w:r w:rsidR="00645564">
        <w:rPr>
          <w:sz w:val="20"/>
          <w:szCs w:val="20"/>
        </w:rPr>
        <w:t>8</w:t>
      </w:r>
      <w:r w:rsidR="00020F71">
        <w:rPr>
          <w:sz w:val="20"/>
          <w:szCs w:val="20"/>
        </w:rPr>
        <w:t xml:space="preserve">r poz. </w:t>
      </w:r>
      <w:r w:rsidR="00645564" w:rsidRPr="00645564">
        <w:rPr>
          <w:color w:val="000000" w:themeColor="text1"/>
          <w:sz w:val="20"/>
          <w:szCs w:val="20"/>
        </w:rPr>
        <w:t>992</w:t>
      </w:r>
      <w:r w:rsidRPr="00645564">
        <w:rPr>
          <w:color w:val="000000" w:themeColor="text1"/>
          <w:sz w:val="20"/>
          <w:szCs w:val="20"/>
        </w:rPr>
        <w:t xml:space="preserve"> </w:t>
      </w:r>
      <w:r w:rsidR="00645564">
        <w:rPr>
          <w:sz w:val="20"/>
          <w:szCs w:val="20"/>
        </w:rPr>
        <w:t>ze zm.</w:t>
      </w:r>
      <w:r w:rsidRPr="007A4D96">
        <w:rPr>
          <w:sz w:val="20"/>
          <w:szCs w:val="20"/>
        </w:rPr>
        <w:t>) od 1 lipca 2013r gmina odpowiedzialna jest za zorganizowanie odbioru i zagospodarowania odpadów komunalnych od właścicieli nieruchomości oraz sprawuje nadzór nad prawidłowym zagospodarowaniem i unieszkodliwianiem odebranych od mieszkańców odpadów komunalnych .</w:t>
      </w:r>
    </w:p>
    <w:p w:rsidR="00264E46" w:rsidRPr="00DA69A0" w:rsidRDefault="00264E46" w:rsidP="00264E46">
      <w:pPr>
        <w:jc w:val="both"/>
        <w:rPr>
          <w:sz w:val="20"/>
          <w:szCs w:val="20"/>
        </w:rPr>
      </w:pPr>
      <w:r w:rsidRPr="00DA69A0">
        <w:rPr>
          <w:sz w:val="20"/>
          <w:szCs w:val="20"/>
        </w:rPr>
        <w:t>Zgodnie z art. 9tb cytowanej wyżej ustawy , wójt sporządza coroczną analizę stanu gospodarki odpadami komunalnymi , która powinna zawierać:</w:t>
      </w:r>
    </w:p>
    <w:p w:rsidR="00264E46" w:rsidRDefault="00264E46" w:rsidP="00264E46">
      <w:pPr>
        <w:pStyle w:val="Akapitzlist"/>
        <w:numPr>
          <w:ilvl w:val="0"/>
          <w:numId w:val="3"/>
        </w:numPr>
        <w:spacing w:after="160" w:line="259" w:lineRule="auto"/>
        <w:jc w:val="both"/>
        <w:rPr>
          <w:sz w:val="20"/>
          <w:szCs w:val="20"/>
        </w:rPr>
      </w:pPr>
      <w:r>
        <w:rPr>
          <w:sz w:val="20"/>
          <w:szCs w:val="20"/>
        </w:rPr>
        <w:t>M</w:t>
      </w:r>
      <w:r w:rsidRPr="00DA69A0">
        <w:rPr>
          <w:sz w:val="20"/>
          <w:szCs w:val="20"/>
        </w:rPr>
        <w:t xml:space="preserve">ożliwości przetwarzania zmieszanych odpadów komunalnych, odpadów zielonych oraz pozostałości z sortowania i pozostałości z mechaniczno-biologicznego przetwarzania odpadów komunalnych przeznaczonych do składowania </w:t>
      </w:r>
      <w:r>
        <w:rPr>
          <w:sz w:val="20"/>
          <w:szCs w:val="20"/>
        </w:rPr>
        <w:t>.</w:t>
      </w:r>
    </w:p>
    <w:p w:rsidR="00264E46" w:rsidRDefault="00264E46" w:rsidP="00264E46">
      <w:pPr>
        <w:pStyle w:val="Akapitzlist"/>
        <w:numPr>
          <w:ilvl w:val="0"/>
          <w:numId w:val="3"/>
        </w:numPr>
        <w:spacing w:after="160" w:line="259" w:lineRule="auto"/>
        <w:jc w:val="both"/>
        <w:rPr>
          <w:sz w:val="20"/>
          <w:szCs w:val="20"/>
        </w:rPr>
      </w:pPr>
      <w:r>
        <w:rPr>
          <w:sz w:val="20"/>
          <w:szCs w:val="20"/>
        </w:rPr>
        <w:t>Potrzeby inwestycyjne związane z gospodarowaniem odpadami komunalnymi.</w:t>
      </w:r>
    </w:p>
    <w:p w:rsidR="00264E46" w:rsidRDefault="00264E46" w:rsidP="00264E46">
      <w:pPr>
        <w:pStyle w:val="Akapitzlist"/>
        <w:numPr>
          <w:ilvl w:val="0"/>
          <w:numId w:val="3"/>
        </w:numPr>
        <w:spacing w:after="160" w:line="259" w:lineRule="auto"/>
        <w:jc w:val="both"/>
        <w:rPr>
          <w:sz w:val="20"/>
          <w:szCs w:val="20"/>
        </w:rPr>
      </w:pPr>
      <w:r>
        <w:rPr>
          <w:sz w:val="20"/>
          <w:szCs w:val="20"/>
        </w:rPr>
        <w:t>Koszty poniesione w związku z odbieraniem, odzyskiem, recyklingiem i unieszkodliwianiem odpadów komunalnych .</w:t>
      </w:r>
    </w:p>
    <w:p w:rsidR="00264E46" w:rsidRDefault="00264E46" w:rsidP="00264E46">
      <w:pPr>
        <w:pStyle w:val="Akapitzlist"/>
        <w:numPr>
          <w:ilvl w:val="0"/>
          <w:numId w:val="3"/>
        </w:numPr>
        <w:spacing w:after="160" w:line="259" w:lineRule="auto"/>
        <w:jc w:val="both"/>
        <w:rPr>
          <w:sz w:val="20"/>
          <w:szCs w:val="20"/>
        </w:rPr>
      </w:pPr>
      <w:r>
        <w:rPr>
          <w:sz w:val="20"/>
          <w:szCs w:val="20"/>
        </w:rPr>
        <w:t>Liczbę mieszkańców.</w:t>
      </w:r>
    </w:p>
    <w:p w:rsidR="00264E46" w:rsidRDefault="00264E46" w:rsidP="00264E46">
      <w:pPr>
        <w:pStyle w:val="Akapitzlist"/>
        <w:numPr>
          <w:ilvl w:val="0"/>
          <w:numId w:val="3"/>
        </w:numPr>
        <w:spacing w:after="160" w:line="259" w:lineRule="auto"/>
        <w:jc w:val="both"/>
        <w:rPr>
          <w:sz w:val="20"/>
          <w:szCs w:val="20"/>
        </w:rPr>
      </w:pPr>
      <w:r>
        <w:rPr>
          <w:sz w:val="20"/>
          <w:szCs w:val="20"/>
        </w:rPr>
        <w:t>Liczbę właścicieli nieruchomości, którzy nie zawarli umowy, o której mowa w art. 6 ust.1, w imieniu których gmina powinna podjąć działania, o których mowa w at.6 ust.6-12.</w:t>
      </w:r>
    </w:p>
    <w:p w:rsidR="00264E46" w:rsidRDefault="00264E46" w:rsidP="00264E46">
      <w:pPr>
        <w:pStyle w:val="Akapitzlist"/>
        <w:numPr>
          <w:ilvl w:val="0"/>
          <w:numId w:val="3"/>
        </w:numPr>
        <w:spacing w:after="160" w:line="259" w:lineRule="auto"/>
        <w:jc w:val="both"/>
        <w:rPr>
          <w:sz w:val="20"/>
          <w:szCs w:val="20"/>
        </w:rPr>
      </w:pPr>
      <w:r>
        <w:rPr>
          <w:sz w:val="20"/>
          <w:szCs w:val="20"/>
        </w:rPr>
        <w:t>Ilość odpadów wytworzonych na terenie gminy .</w:t>
      </w:r>
    </w:p>
    <w:p w:rsidR="00264E46" w:rsidRDefault="00264E46" w:rsidP="00264E46">
      <w:pPr>
        <w:pStyle w:val="Akapitzlist"/>
        <w:numPr>
          <w:ilvl w:val="0"/>
          <w:numId w:val="3"/>
        </w:numPr>
        <w:spacing w:after="160" w:line="259" w:lineRule="auto"/>
        <w:jc w:val="both"/>
        <w:rPr>
          <w:sz w:val="20"/>
          <w:szCs w:val="20"/>
        </w:rPr>
      </w:pPr>
      <w:r>
        <w:rPr>
          <w:sz w:val="20"/>
          <w:szCs w:val="20"/>
        </w:rPr>
        <w:t>Ilość zmieszanych odpadów  komunalnych , odpadów zielonych odbieranych z terenu gminy oraz powstających z przetwarzania odpadów  komunalnych pozostałości z sortowania i pozostałości z mechaniczno-biologicznego przetwarzania odpadów komunalnych przeznaczonych do składowania .</w:t>
      </w:r>
    </w:p>
    <w:p w:rsidR="00264E46" w:rsidRDefault="00264E46" w:rsidP="00264E46">
      <w:pPr>
        <w:jc w:val="both"/>
        <w:rPr>
          <w:sz w:val="20"/>
          <w:szCs w:val="20"/>
        </w:rPr>
      </w:pPr>
      <w:r>
        <w:rPr>
          <w:sz w:val="20"/>
          <w:szCs w:val="20"/>
        </w:rPr>
        <w:t>W analizie wykorzystano m.in. następujące źródła :</w:t>
      </w:r>
    </w:p>
    <w:p w:rsidR="00264E46" w:rsidRPr="00383190" w:rsidRDefault="00264E46" w:rsidP="00264E46">
      <w:pPr>
        <w:pStyle w:val="Bezodstpw"/>
        <w:numPr>
          <w:ilvl w:val="0"/>
          <w:numId w:val="4"/>
        </w:numPr>
        <w:jc w:val="both"/>
        <w:rPr>
          <w:sz w:val="20"/>
          <w:szCs w:val="20"/>
        </w:rPr>
      </w:pPr>
      <w:r w:rsidRPr="00C62C0B">
        <w:rPr>
          <w:color w:val="000000" w:themeColor="text1"/>
          <w:sz w:val="20"/>
          <w:szCs w:val="20"/>
        </w:rPr>
        <w:t xml:space="preserve">ustawa z dnia 13 września 1996r o utrzymaniu </w:t>
      </w:r>
      <w:r w:rsidR="00305EC2" w:rsidRPr="00C62C0B">
        <w:rPr>
          <w:color w:val="000000" w:themeColor="text1"/>
          <w:sz w:val="20"/>
          <w:szCs w:val="20"/>
        </w:rPr>
        <w:t xml:space="preserve">czystości i porządku w </w:t>
      </w:r>
      <w:r w:rsidR="00305EC2" w:rsidRPr="00383190">
        <w:rPr>
          <w:sz w:val="20"/>
          <w:szCs w:val="20"/>
        </w:rPr>
        <w:t>gminach (</w:t>
      </w:r>
      <w:r w:rsidR="00645564">
        <w:rPr>
          <w:sz w:val="20"/>
          <w:szCs w:val="20"/>
        </w:rPr>
        <w:t xml:space="preserve">Dz.U. z 2018r poz. </w:t>
      </w:r>
      <w:r w:rsidR="00645564" w:rsidRPr="00645564">
        <w:rPr>
          <w:color w:val="000000" w:themeColor="text1"/>
          <w:sz w:val="20"/>
          <w:szCs w:val="20"/>
        </w:rPr>
        <w:t xml:space="preserve">992 </w:t>
      </w:r>
      <w:r w:rsidR="00645564">
        <w:rPr>
          <w:sz w:val="20"/>
          <w:szCs w:val="20"/>
        </w:rPr>
        <w:t>ze zm.</w:t>
      </w:r>
      <w:r w:rsidR="00305EC2" w:rsidRPr="00383190">
        <w:rPr>
          <w:sz w:val="20"/>
          <w:szCs w:val="20"/>
        </w:rPr>
        <w:t>).</w:t>
      </w:r>
    </w:p>
    <w:p w:rsidR="00264E46" w:rsidRPr="00383190" w:rsidRDefault="00264E46" w:rsidP="00264E46">
      <w:pPr>
        <w:pStyle w:val="Bezodstpw"/>
        <w:numPr>
          <w:ilvl w:val="0"/>
          <w:numId w:val="4"/>
        </w:numPr>
        <w:jc w:val="both"/>
        <w:rPr>
          <w:sz w:val="20"/>
          <w:szCs w:val="20"/>
        </w:rPr>
      </w:pPr>
      <w:r w:rsidRPr="00383190">
        <w:rPr>
          <w:sz w:val="20"/>
          <w:szCs w:val="20"/>
        </w:rPr>
        <w:t>Wojewódzki Plan Gospodarki Odpadami dla Mazowsza na lata 2012- 2017   z uwzględnieniem lat 2018 – 2023.</w:t>
      </w:r>
    </w:p>
    <w:p w:rsidR="00264E46" w:rsidRPr="00383190" w:rsidRDefault="00264E46" w:rsidP="00264E46">
      <w:pPr>
        <w:pStyle w:val="Bezodstpw"/>
        <w:numPr>
          <w:ilvl w:val="0"/>
          <w:numId w:val="4"/>
        </w:numPr>
        <w:jc w:val="both"/>
        <w:rPr>
          <w:sz w:val="20"/>
          <w:szCs w:val="20"/>
        </w:rPr>
      </w:pPr>
      <w:r w:rsidRPr="00383190">
        <w:rPr>
          <w:sz w:val="20"/>
          <w:szCs w:val="20"/>
        </w:rPr>
        <w:t>Uchwała  Nr 144/15 Sejmiku Województwa Mazowieckiego z dnia 6 lipca 2015r zmieniająca uchwałę w sprawie wykonania „Wojewódzkiego Planu Gospodarki Odpadami dla Mazowsza na lata 2012-2017 z uwzględnieniem lat 2018-2023,</w:t>
      </w:r>
    </w:p>
    <w:p w:rsidR="00264E46" w:rsidRPr="00383190" w:rsidRDefault="00264E46" w:rsidP="00264E46">
      <w:pPr>
        <w:pStyle w:val="Bezodstpw"/>
        <w:numPr>
          <w:ilvl w:val="0"/>
          <w:numId w:val="4"/>
        </w:numPr>
        <w:jc w:val="both"/>
        <w:rPr>
          <w:sz w:val="20"/>
          <w:szCs w:val="20"/>
        </w:rPr>
      </w:pPr>
      <w:r w:rsidRPr="00383190">
        <w:rPr>
          <w:sz w:val="20"/>
          <w:szCs w:val="20"/>
        </w:rPr>
        <w:t>Sprawozdanie W</w:t>
      </w:r>
      <w:r w:rsidR="007F7411">
        <w:rPr>
          <w:sz w:val="20"/>
          <w:szCs w:val="20"/>
        </w:rPr>
        <w:t>ójta Gminy Przytyk</w:t>
      </w:r>
      <w:r w:rsidRPr="00383190">
        <w:rPr>
          <w:sz w:val="20"/>
          <w:szCs w:val="20"/>
        </w:rPr>
        <w:t xml:space="preserve"> z realizacji zadań z zakresu gospodarowania odpadami komunalnymi za 201</w:t>
      </w:r>
      <w:r w:rsidR="003B72E5">
        <w:rPr>
          <w:sz w:val="20"/>
          <w:szCs w:val="20"/>
        </w:rPr>
        <w:t>8</w:t>
      </w:r>
      <w:r w:rsidRPr="00383190">
        <w:rPr>
          <w:sz w:val="20"/>
          <w:szCs w:val="20"/>
        </w:rPr>
        <w:t>rok.</w:t>
      </w:r>
    </w:p>
    <w:p w:rsidR="00264E46" w:rsidRPr="00DA69A0" w:rsidRDefault="00264E46" w:rsidP="00264E46">
      <w:pPr>
        <w:jc w:val="both"/>
        <w:rPr>
          <w:sz w:val="20"/>
          <w:szCs w:val="20"/>
        </w:rPr>
      </w:pPr>
    </w:p>
    <w:p w:rsidR="00264E46" w:rsidRPr="003C1316" w:rsidRDefault="00264E46" w:rsidP="00264E46">
      <w:pPr>
        <w:pStyle w:val="Akapitzlist"/>
        <w:numPr>
          <w:ilvl w:val="0"/>
          <w:numId w:val="2"/>
        </w:numPr>
        <w:spacing w:after="160" w:line="259" w:lineRule="auto"/>
        <w:jc w:val="both"/>
        <w:rPr>
          <w:b/>
          <w:sz w:val="20"/>
          <w:szCs w:val="20"/>
        </w:rPr>
      </w:pPr>
      <w:r w:rsidRPr="003C1316">
        <w:rPr>
          <w:b/>
          <w:sz w:val="20"/>
          <w:szCs w:val="20"/>
        </w:rPr>
        <w:t>OPIS SYSTEMU GOSPODARKI ODPADAMI KOMUNALNYMI</w:t>
      </w:r>
      <w:r w:rsidR="007F7411">
        <w:rPr>
          <w:b/>
          <w:sz w:val="20"/>
          <w:szCs w:val="20"/>
        </w:rPr>
        <w:t xml:space="preserve"> NA TERENIE GMINY PRZYTYK</w:t>
      </w:r>
      <w:r>
        <w:rPr>
          <w:b/>
          <w:sz w:val="20"/>
          <w:szCs w:val="20"/>
        </w:rPr>
        <w:t xml:space="preserve"> w 201</w:t>
      </w:r>
      <w:r w:rsidR="003B72E5">
        <w:rPr>
          <w:b/>
          <w:sz w:val="20"/>
          <w:szCs w:val="20"/>
        </w:rPr>
        <w:t>8</w:t>
      </w:r>
      <w:r w:rsidRPr="003C1316">
        <w:rPr>
          <w:b/>
          <w:sz w:val="20"/>
          <w:szCs w:val="20"/>
        </w:rPr>
        <w:t>r</w:t>
      </w:r>
    </w:p>
    <w:p w:rsidR="00264E46" w:rsidRPr="000B4A46" w:rsidRDefault="00264E46" w:rsidP="00264E46">
      <w:pPr>
        <w:jc w:val="both"/>
      </w:pPr>
      <w:r w:rsidRPr="000B4A46">
        <w:t>W 201</w:t>
      </w:r>
      <w:r w:rsidR="003B72E5">
        <w:t>8</w:t>
      </w:r>
      <w:r w:rsidRPr="000B4A46">
        <w:t xml:space="preserve"> r odbiór odpadów komunalnych od właścicieli nieruchomości zamieszkałych </w:t>
      </w:r>
      <w:r w:rsidR="000B4A46" w:rsidRPr="000B4A46">
        <w:t xml:space="preserve"> oraz działek rekreacyjnych i domków letniskowych </w:t>
      </w:r>
      <w:r w:rsidRPr="000B4A46">
        <w:t>rea</w:t>
      </w:r>
      <w:r w:rsidR="000B4A46">
        <w:t>lizowany był przez Gminę Przytyk</w:t>
      </w:r>
      <w:r w:rsidRPr="000B4A46">
        <w:t xml:space="preserve"> natomiast na nieruchomościach , na których prowadzona jest działalność gospodarcza</w:t>
      </w:r>
      <w:r w:rsidR="000B4A46">
        <w:t xml:space="preserve"> oraz budynki użyteczności publicznej </w:t>
      </w:r>
      <w:r w:rsidRPr="000B4A46">
        <w:t>realizowany był na podstawie indywidualnych umów zawartych przez nich z przedsiębiorcami uprawnionymi do świadczenia usług w tym zakresie .</w:t>
      </w:r>
    </w:p>
    <w:p w:rsidR="00264E46" w:rsidRPr="000B4A46" w:rsidRDefault="00264E46" w:rsidP="00264E46">
      <w:pPr>
        <w:jc w:val="both"/>
      </w:pPr>
      <w:r w:rsidRPr="000B4A46">
        <w:t>W 201</w:t>
      </w:r>
      <w:r w:rsidR="003B72E5">
        <w:t>8</w:t>
      </w:r>
      <w:r w:rsidRPr="000B4A46">
        <w:t>r uprawnionych do świadczenia usług w zakresie odbierania odpadów komunalnych od właścicieli nieruchomości było p</w:t>
      </w:r>
      <w:r w:rsidR="00305EC2">
        <w:t>odmiotów wpisanych do Rejestru D</w:t>
      </w:r>
      <w:r w:rsidRPr="000B4A46">
        <w:t>ziałalności Regulowanej prowa</w:t>
      </w:r>
      <w:r w:rsidR="000B4A46">
        <w:t>dzonej przez Wójta Gminy Przytyk</w:t>
      </w:r>
      <w:r w:rsidRPr="000B4A46">
        <w:t xml:space="preserve"> . Wykaz podmiotów zawiera tabela Nr 1 .</w:t>
      </w:r>
    </w:p>
    <w:p w:rsidR="00264E46" w:rsidRDefault="00264E46" w:rsidP="00264E46">
      <w:pPr>
        <w:jc w:val="both"/>
        <w:rPr>
          <w:b/>
          <w:sz w:val="20"/>
          <w:szCs w:val="20"/>
        </w:rPr>
      </w:pPr>
      <w:r w:rsidRPr="00931665">
        <w:rPr>
          <w:b/>
          <w:sz w:val="20"/>
          <w:szCs w:val="20"/>
        </w:rPr>
        <w:t xml:space="preserve">Tabela 1 . </w:t>
      </w:r>
    </w:p>
    <w:p w:rsidR="00264E46" w:rsidRDefault="00264E46" w:rsidP="00264E46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Podmioty świadczące usługi odbioru odpadów  komunalnych od właścicieli nieruch</w:t>
      </w:r>
      <w:r w:rsidR="00DF302E">
        <w:rPr>
          <w:b/>
          <w:sz w:val="20"/>
          <w:szCs w:val="20"/>
        </w:rPr>
        <w:t>omości na terenie gminy Przytyk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4107"/>
        <w:gridCol w:w="2266"/>
      </w:tblGrid>
      <w:tr w:rsidR="00264E46" w:rsidTr="00FE69BE">
        <w:tc>
          <w:tcPr>
            <w:tcW w:w="846" w:type="dxa"/>
          </w:tcPr>
          <w:p w:rsidR="00264E46" w:rsidRDefault="00264E46" w:rsidP="00FE69B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1843" w:type="dxa"/>
          </w:tcPr>
          <w:p w:rsidR="00264E46" w:rsidRDefault="00264E46" w:rsidP="00FE69B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 rejestracyjny</w:t>
            </w:r>
          </w:p>
        </w:tc>
        <w:tc>
          <w:tcPr>
            <w:tcW w:w="4107" w:type="dxa"/>
          </w:tcPr>
          <w:p w:rsidR="00264E46" w:rsidRDefault="00264E46" w:rsidP="00FE69B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Firmy</w:t>
            </w:r>
          </w:p>
        </w:tc>
        <w:tc>
          <w:tcPr>
            <w:tcW w:w="2266" w:type="dxa"/>
          </w:tcPr>
          <w:p w:rsidR="00264E46" w:rsidRDefault="00264E46" w:rsidP="00FE69B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</w:t>
            </w:r>
          </w:p>
        </w:tc>
      </w:tr>
      <w:tr w:rsidR="00264E46" w:rsidTr="00FE69BE">
        <w:tc>
          <w:tcPr>
            <w:tcW w:w="846" w:type="dxa"/>
          </w:tcPr>
          <w:p w:rsidR="00264E46" w:rsidRPr="00931665" w:rsidRDefault="000B533E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264E46" w:rsidRPr="00C2424D" w:rsidRDefault="001A7277" w:rsidP="00FE69BE">
            <w:pPr>
              <w:jc w:val="both"/>
              <w:rPr>
                <w:sz w:val="20"/>
                <w:szCs w:val="20"/>
              </w:rPr>
            </w:pPr>
            <w:r w:rsidRPr="00C2424D">
              <w:rPr>
                <w:sz w:val="20"/>
                <w:szCs w:val="20"/>
              </w:rPr>
              <w:t>2-2012</w:t>
            </w:r>
          </w:p>
        </w:tc>
        <w:tc>
          <w:tcPr>
            <w:tcW w:w="4107" w:type="dxa"/>
          </w:tcPr>
          <w:p w:rsidR="00264E46" w:rsidRPr="00C2424D" w:rsidRDefault="001A7277" w:rsidP="00FE69BE">
            <w:pPr>
              <w:jc w:val="both"/>
              <w:rPr>
                <w:sz w:val="20"/>
                <w:szCs w:val="20"/>
              </w:rPr>
            </w:pPr>
            <w:r w:rsidRPr="00C2424D">
              <w:rPr>
                <w:sz w:val="20"/>
                <w:szCs w:val="20"/>
              </w:rPr>
              <w:t>TONSEMEIER WSCHÓD Sp. z. oo.</w:t>
            </w:r>
          </w:p>
        </w:tc>
        <w:tc>
          <w:tcPr>
            <w:tcW w:w="2266" w:type="dxa"/>
          </w:tcPr>
          <w:p w:rsidR="00264E46" w:rsidRDefault="00C82AFD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1A7277">
              <w:rPr>
                <w:sz w:val="20"/>
                <w:szCs w:val="20"/>
              </w:rPr>
              <w:t>l. Wrocławska 3</w:t>
            </w:r>
          </w:p>
          <w:p w:rsidR="00264E46" w:rsidRPr="00931665" w:rsidRDefault="001A7277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26-600 </w:t>
            </w:r>
            <w:r w:rsidR="00264E46">
              <w:rPr>
                <w:sz w:val="20"/>
                <w:szCs w:val="20"/>
              </w:rPr>
              <w:t xml:space="preserve">Radom </w:t>
            </w:r>
          </w:p>
        </w:tc>
      </w:tr>
      <w:tr w:rsidR="001A7277" w:rsidTr="00FE69BE">
        <w:tc>
          <w:tcPr>
            <w:tcW w:w="846" w:type="dxa"/>
          </w:tcPr>
          <w:p w:rsidR="001A7277" w:rsidRDefault="000B533E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1A7277" w:rsidRPr="00C2424D" w:rsidRDefault="001A7277" w:rsidP="00FE69BE">
            <w:pPr>
              <w:jc w:val="both"/>
              <w:rPr>
                <w:sz w:val="20"/>
                <w:szCs w:val="20"/>
              </w:rPr>
            </w:pPr>
            <w:r w:rsidRPr="00C2424D">
              <w:rPr>
                <w:sz w:val="20"/>
                <w:szCs w:val="20"/>
              </w:rPr>
              <w:t>3-2012</w:t>
            </w:r>
          </w:p>
        </w:tc>
        <w:tc>
          <w:tcPr>
            <w:tcW w:w="4107" w:type="dxa"/>
          </w:tcPr>
          <w:p w:rsidR="001A7277" w:rsidRPr="00C2424D" w:rsidRDefault="001A7277" w:rsidP="00FE69BE">
            <w:pPr>
              <w:jc w:val="both"/>
              <w:rPr>
                <w:sz w:val="20"/>
                <w:szCs w:val="20"/>
              </w:rPr>
            </w:pPr>
            <w:r w:rsidRPr="00C2424D">
              <w:rPr>
                <w:sz w:val="20"/>
                <w:szCs w:val="20"/>
              </w:rPr>
              <w:t xml:space="preserve">Przedsiębiorstwo </w:t>
            </w:r>
            <w:proofErr w:type="spellStart"/>
            <w:r w:rsidRPr="00C2424D">
              <w:rPr>
                <w:sz w:val="20"/>
                <w:szCs w:val="20"/>
              </w:rPr>
              <w:t>Produkcyjno</w:t>
            </w:r>
            <w:proofErr w:type="spellEnd"/>
            <w:r w:rsidRPr="00C2424D">
              <w:rPr>
                <w:sz w:val="20"/>
                <w:szCs w:val="20"/>
              </w:rPr>
              <w:t xml:space="preserve"> – Usługowo – Handlowe INERBUD Sp. z o.o.</w:t>
            </w:r>
          </w:p>
        </w:tc>
        <w:tc>
          <w:tcPr>
            <w:tcW w:w="2266" w:type="dxa"/>
          </w:tcPr>
          <w:p w:rsidR="001A7277" w:rsidRDefault="00C82AFD" w:rsidP="001A72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1A7277">
              <w:rPr>
                <w:sz w:val="20"/>
                <w:szCs w:val="20"/>
              </w:rPr>
              <w:t>l. Limanowskiego 154</w:t>
            </w:r>
          </w:p>
          <w:p w:rsidR="001A7277" w:rsidRDefault="001A7277" w:rsidP="001A72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26-600 Radom</w:t>
            </w:r>
          </w:p>
        </w:tc>
      </w:tr>
      <w:tr w:rsidR="00264E46" w:rsidTr="00FE69BE">
        <w:tc>
          <w:tcPr>
            <w:tcW w:w="846" w:type="dxa"/>
          </w:tcPr>
          <w:p w:rsidR="00264E46" w:rsidRPr="00931665" w:rsidRDefault="000B533E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264E46" w:rsidRPr="00C2424D" w:rsidRDefault="006F79DF" w:rsidP="00FE69BE">
            <w:pPr>
              <w:jc w:val="both"/>
              <w:rPr>
                <w:sz w:val="20"/>
                <w:szCs w:val="20"/>
              </w:rPr>
            </w:pPr>
            <w:r w:rsidRPr="00C2424D">
              <w:rPr>
                <w:sz w:val="20"/>
                <w:szCs w:val="20"/>
              </w:rPr>
              <w:t>6-2012</w:t>
            </w:r>
          </w:p>
        </w:tc>
        <w:tc>
          <w:tcPr>
            <w:tcW w:w="4107" w:type="dxa"/>
          </w:tcPr>
          <w:p w:rsidR="006F79DF" w:rsidRPr="00C2424D" w:rsidRDefault="001A7277" w:rsidP="00FE69BE">
            <w:pPr>
              <w:jc w:val="both"/>
              <w:rPr>
                <w:sz w:val="20"/>
                <w:szCs w:val="20"/>
              </w:rPr>
            </w:pPr>
            <w:r w:rsidRPr="00C2424D">
              <w:rPr>
                <w:sz w:val="20"/>
                <w:szCs w:val="20"/>
              </w:rPr>
              <w:t xml:space="preserve">Usługi Ekologiczne </w:t>
            </w:r>
            <w:r w:rsidR="00264E46" w:rsidRPr="00C2424D">
              <w:rPr>
                <w:sz w:val="20"/>
                <w:szCs w:val="20"/>
              </w:rPr>
              <w:t>Janas Krzysztof</w:t>
            </w:r>
          </w:p>
          <w:p w:rsidR="00264E46" w:rsidRPr="00C2424D" w:rsidRDefault="00264E46" w:rsidP="006F79DF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:rsidR="001A7277" w:rsidRDefault="001A7277" w:rsidP="001A72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Garno, </w:t>
            </w:r>
          </w:p>
          <w:p w:rsidR="00264E46" w:rsidRDefault="001A7277" w:rsidP="001A72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Kasztanowa </w:t>
            </w:r>
            <w:r w:rsidR="00264E46">
              <w:rPr>
                <w:sz w:val="20"/>
                <w:szCs w:val="20"/>
              </w:rPr>
              <w:t>21</w:t>
            </w:r>
          </w:p>
          <w:p w:rsidR="00264E46" w:rsidRPr="00931665" w:rsidRDefault="00264E46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26-625 Wolanów </w:t>
            </w:r>
          </w:p>
        </w:tc>
      </w:tr>
      <w:tr w:rsidR="006F79DF" w:rsidTr="00FE69BE">
        <w:tc>
          <w:tcPr>
            <w:tcW w:w="846" w:type="dxa"/>
          </w:tcPr>
          <w:p w:rsidR="006F79DF" w:rsidRDefault="000B533E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6F79DF" w:rsidRPr="00C2424D" w:rsidRDefault="006F79DF" w:rsidP="00FE69BE">
            <w:pPr>
              <w:jc w:val="both"/>
              <w:rPr>
                <w:sz w:val="20"/>
                <w:szCs w:val="20"/>
              </w:rPr>
            </w:pPr>
            <w:r w:rsidRPr="00C2424D">
              <w:rPr>
                <w:sz w:val="20"/>
                <w:szCs w:val="20"/>
              </w:rPr>
              <w:t>8-2012</w:t>
            </w:r>
          </w:p>
        </w:tc>
        <w:tc>
          <w:tcPr>
            <w:tcW w:w="4107" w:type="dxa"/>
          </w:tcPr>
          <w:p w:rsidR="00B651E6" w:rsidRPr="00C2424D" w:rsidRDefault="006F79DF" w:rsidP="00FE69BE">
            <w:pPr>
              <w:jc w:val="both"/>
              <w:rPr>
                <w:sz w:val="20"/>
                <w:szCs w:val="20"/>
              </w:rPr>
            </w:pPr>
            <w:r w:rsidRPr="00C2424D">
              <w:rPr>
                <w:sz w:val="20"/>
                <w:szCs w:val="20"/>
              </w:rPr>
              <w:t xml:space="preserve">EKO-SAM </w:t>
            </w:r>
          </w:p>
          <w:p w:rsidR="006F79DF" w:rsidRPr="00C2424D" w:rsidRDefault="00577B0D" w:rsidP="00FE69BE">
            <w:pPr>
              <w:jc w:val="both"/>
              <w:rPr>
                <w:sz w:val="20"/>
                <w:szCs w:val="20"/>
              </w:rPr>
            </w:pPr>
            <w:r w:rsidRPr="00C2424D">
              <w:rPr>
                <w:sz w:val="20"/>
                <w:szCs w:val="20"/>
              </w:rPr>
              <w:t xml:space="preserve">Sp. </w:t>
            </w:r>
            <w:r w:rsidR="006F79DF" w:rsidRPr="00C2424D">
              <w:rPr>
                <w:sz w:val="20"/>
                <w:szCs w:val="20"/>
              </w:rPr>
              <w:t xml:space="preserve"> z .o.</w:t>
            </w:r>
            <w:r w:rsidR="00B651E6" w:rsidRPr="00C2424D">
              <w:rPr>
                <w:sz w:val="20"/>
                <w:szCs w:val="20"/>
              </w:rPr>
              <w:t>o.</w:t>
            </w:r>
          </w:p>
          <w:p w:rsidR="006F79DF" w:rsidRPr="00C2424D" w:rsidRDefault="006F79DF" w:rsidP="006F79DF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:rsidR="006F79DF" w:rsidRDefault="006F79DF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Al. Kasztanowa 24</w:t>
            </w:r>
          </w:p>
          <w:p w:rsidR="006F79DF" w:rsidRDefault="006F79DF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Milejowice</w:t>
            </w:r>
          </w:p>
          <w:p w:rsidR="006F79DF" w:rsidRPr="00931665" w:rsidRDefault="006F79DF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26-652 Zakrzew </w:t>
            </w:r>
          </w:p>
        </w:tc>
      </w:tr>
      <w:tr w:rsidR="006F79DF" w:rsidTr="00FE69BE">
        <w:tc>
          <w:tcPr>
            <w:tcW w:w="846" w:type="dxa"/>
          </w:tcPr>
          <w:p w:rsidR="006F79DF" w:rsidRDefault="000B533E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6F79DF" w:rsidRPr="00C2424D" w:rsidRDefault="006F79DF" w:rsidP="00FE69BE">
            <w:pPr>
              <w:jc w:val="both"/>
              <w:rPr>
                <w:sz w:val="20"/>
                <w:szCs w:val="20"/>
              </w:rPr>
            </w:pPr>
            <w:r w:rsidRPr="00C2424D">
              <w:rPr>
                <w:sz w:val="20"/>
                <w:szCs w:val="20"/>
              </w:rPr>
              <w:t>9-</w:t>
            </w:r>
            <w:r w:rsidR="0041530B" w:rsidRPr="00C2424D">
              <w:rPr>
                <w:sz w:val="20"/>
                <w:szCs w:val="20"/>
              </w:rPr>
              <w:t>20</w:t>
            </w:r>
            <w:r w:rsidRPr="00C2424D">
              <w:rPr>
                <w:sz w:val="20"/>
                <w:szCs w:val="20"/>
              </w:rPr>
              <w:t>12</w:t>
            </w:r>
          </w:p>
        </w:tc>
        <w:tc>
          <w:tcPr>
            <w:tcW w:w="4107" w:type="dxa"/>
          </w:tcPr>
          <w:p w:rsidR="00577B0D" w:rsidRPr="00C2424D" w:rsidRDefault="00577B0D" w:rsidP="00FE69BE">
            <w:pPr>
              <w:jc w:val="both"/>
              <w:rPr>
                <w:sz w:val="20"/>
                <w:szCs w:val="20"/>
              </w:rPr>
            </w:pPr>
            <w:r w:rsidRPr="00C2424D">
              <w:rPr>
                <w:sz w:val="20"/>
                <w:szCs w:val="20"/>
              </w:rPr>
              <w:t xml:space="preserve">Przedsiębiorstwo Usług Komunalnych </w:t>
            </w:r>
          </w:p>
          <w:p w:rsidR="006F79DF" w:rsidRPr="00C2424D" w:rsidRDefault="006F79DF" w:rsidP="00FE69BE">
            <w:pPr>
              <w:jc w:val="both"/>
              <w:rPr>
                <w:sz w:val="20"/>
                <w:szCs w:val="20"/>
              </w:rPr>
            </w:pPr>
            <w:r w:rsidRPr="00C2424D">
              <w:rPr>
                <w:sz w:val="20"/>
                <w:szCs w:val="20"/>
              </w:rPr>
              <w:t xml:space="preserve">ATK Recykling </w:t>
            </w:r>
          </w:p>
        </w:tc>
        <w:tc>
          <w:tcPr>
            <w:tcW w:w="2266" w:type="dxa"/>
          </w:tcPr>
          <w:p w:rsidR="006F79DF" w:rsidRDefault="00C82AFD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6F79DF">
              <w:rPr>
                <w:sz w:val="20"/>
                <w:szCs w:val="20"/>
              </w:rPr>
              <w:t>l. Chorzowska 3</w:t>
            </w:r>
          </w:p>
          <w:p w:rsidR="006F79DF" w:rsidRDefault="00B651E6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26-600 Radom</w:t>
            </w:r>
          </w:p>
        </w:tc>
      </w:tr>
      <w:tr w:rsidR="0041530B" w:rsidTr="00577B0D">
        <w:trPr>
          <w:trHeight w:val="616"/>
        </w:trPr>
        <w:tc>
          <w:tcPr>
            <w:tcW w:w="846" w:type="dxa"/>
          </w:tcPr>
          <w:p w:rsidR="0041530B" w:rsidRDefault="000B533E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41530B" w:rsidRPr="00C2424D" w:rsidRDefault="0041530B" w:rsidP="00FE69BE">
            <w:pPr>
              <w:jc w:val="both"/>
              <w:rPr>
                <w:sz w:val="20"/>
                <w:szCs w:val="20"/>
              </w:rPr>
            </w:pPr>
            <w:r w:rsidRPr="00C2424D">
              <w:rPr>
                <w:sz w:val="20"/>
                <w:szCs w:val="20"/>
              </w:rPr>
              <w:t>10-2012</w:t>
            </w:r>
          </w:p>
        </w:tc>
        <w:tc>
          <w:tcPr>
            <w:tcW w:w="4107" w:type="dxa"/>
          </w:tcPr>
          <w:p w:rsidR="0041530B" w:rsidRPr="00C2424D" w:rsidRDefault="00577B0D" w:rsidP="00FE69BE">
            <w:pPr>
              <w:jc w:val="both"/>
              <w:rPr>
                <w:sz w:val="20"/>
                <w:szCs w:val="20"/>
              </w:rPr>
            </w:pPr>
            <w:r w:rsidRPr="00C2424D">
              <w:rPr>
                <w:sz w:val="20"/>
                <w:szCs w:val="20"/>
              </w:rPr>
              <w:t xml:space="preserve">P.P.U.H. </w:t>
            </w:r>
            <w:r w:rsidR="0041530B" w:rsidRPr="00C2424D">
              <w:rPr>
                <w:sz w:val="20"/>
                <w:szCs w:val="20"/>
              </w:rPr>
              <w:t>RADKOM Sp. z o.o.</w:t>
            </w:r>
          </w:p>
        </w:tc>
        <w:tc>
          <w:tcPr>
            <w:tcW w:w="2266" w:type="dxa"/>
          </w:tcPr>
          <w:p w:rsidR="0041530B" w:rsidRDefault="0041530B" w:rsidP="006F79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W. Witosa 76</w:t>
            </w:r>
          </w:p>
          <w:p w:rsidR="0041530B" w:rsidRDefault="0041530B" w:rsidP="006F79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26-600 Radom</w:t>
            </w:r>
          </w:p>
        </w:tc>
      </w:tr>
      <w:tr w:rsidR="006F79DF" w:rsidTr="00FE69BE">
        <w:tc>
          <w:tcPr>
            <w:tcW w:w="846" w:type="dxa"/>
          </w:tcPr>
          <w:p w:rsidR="006F79DF" w:rsidRPr="00931665" w:rsidRDefault="000B533E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6F79DF" w:rsidRPr="00C2424D" w:rsidRDefault="006F79DF" w:rsidP="00FE69BE">
            <w:pPr>
              <w:jc w:val="both"/>
              <w:rPr>
                <w:sz w:val="20"/>
                <w:szCs w:val="20"/>
              </w:rPr>
            </w:pPr>
            <w:r w:rsidRPr="00C2424D">
              <w:rPr>
                <w:sz w:val="20"/>
                <w:szCs w:val="20"/>
              </w:rPr>
              <w:t>14-2016</w:t>
            </w:r>
          </w:p>
        </w:tc>
        <w:tc>
          <w:tcPr>
            <w:tcW w:w="4107" w:type="dxa"/>
          </w:tcPr>
          <w:p w:rsidR="006F79DF" w:rsidRPr="00C2424D" w:rsidRDefault="00C82AFD" w:rsidP="00C82AFD">
            <w:pPr>
              <w:rPr>
                <w:sz w:val="20"/>
                <w:szCs w:val="20"/>
              </w:rPr>
            </w:pPr>
            <w:r w:rsidRPr="00C2424D">
              <w:rPr>
                <w:sz w:val="20"/>
                <w:szCs w:val="20"/>
              </w:rPr>
              <w:t xml:space="preserve">Przedsiębiorstwo   </w:t>
            </w:r>
            <w:r w:rsidR="006F79DF" w:rsidRPr="00C2424D">
              <w:rPr>
                <w:sz w:val="20"/>
                <w:szCs w:val="20"/>
              </w:rPr>
              <w:t>Gospodarki Komuna</w:t>
            </w:r>
            <w:r w:rsidRPr="00C2424D">
              <w:rPr>
                <w:sz w:val="20"/>
                <w:szCs w:val="20"/>
              </w:rPr>
              <w:t>lnej i  Mieszkaniowej Sp. z o.o.</w:t>
            </w:r>
          </w:p>
        </w:tc>
        <w:tc>
          <w:tcPr>
            <w:tcW w:w="2266" w:type="dxa"/>
          </w:tcPr>
          <w:p w:rsidR="00C82AFD" w:rsidRDefault="006F79DF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82AFD">
              <w:rPr>
                <w:sz w:val="20"/>
                <w:szCs w:val="20"/>
              </w:rPr>
              <w:t xml:space="preserve">ul. Targowa 52, </w:t>
            </w:r>
          </w:p>
          <w:p w:rsidR="006F79DF" w:rsidRPr="00931665" w:rsidRDefault="00C82AFD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26-400 Przysucha</w:t>
            </w:r>
          </w:p>
        </w:tc>
      </w:tr>
      <w:tr w:rsidR="006F79DF" w:rsidTr="00FE69BE">
        <w:tc>
          <w:tcPr>
            <w:tcW w:w="846" w:type="dxa"/>
          </w:tcPr>
          <w:p w:rsidR="006F79DF" w:rsidRPr="00931665" w:rsidRDefault="000B533E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C82AFD" w:rsidRPr="000B533E" w:rsidRDefault="00C82AFD" w:rsidP="00FE69BE">
            <w:pPr>
              <w:jc w:val="both"/>
              <w:rPr>
                <w:sz w:val="20"/>
                <w:szCs w:val="20"/>
              </w:rPr>
            </w:pPr>
            <w:r w:rsidRPr="000B533E">
              <w:rPr>
                <w:sz w:val="20"/>
                <w:szCs w:val="20"/>
              </w:rPr>
              <w:t>15-2017</w:t>
            </w:r>
          </w:p>
          <w:p w:rsidR="006F79DF" w:rsidRPr="000B533E" w:rsidRDefault="00C82AFD" w:rsidP="00C82AFD">
            <w:pPr>
              <w:rPr>
                <w:sz w:val="20"/>
                <w:szCs w:val="20"/>
              </w:rPr>
            </w:pPr>
            <w:r w:rsidRPr="000B533E">
              <w:rPr>
                <w:sz w:val="20"/>
                <w:szCs w:val="20"/>
              </w:rPr>
              <w:t>od 20.09.2017r.</w:t>
            </w:r>
          </w:p>
        </w:tc>
        <w:tc>
          <w:tcPr>
            <w:tcW w:w="4107" w:type="dxa"/>
          </w:tcPr>
          <w:p w:rsidR="006F79DF" w:rsidRPr="000B533E" w:rsidRDefault="00C82AFD" w:rsidP="00C82AFD">
            <w:pPr>
              <w:rPr>
                <w:sz w:val="20"/>
                <w:szCs w:val="20"/>
              </w:rPr>
            </w:pPr>
            <w:r w:rsidRPr="000B533E">
              <w:rPr>
                <w:sz w:val="20"/>
                <w:szCs w:val="20"/>
              </w:rPr>
              <w:t>Przedsiębiorstwo Usług Komunalnych Eko Estetyka Malecki Spółka Jawna</w:t>
            </w:r>
          </w:p>
        </w:tc>
        <w:tc>
          <w:tcPr>
            <w:tcW w:w="2266" w:type="dxa"/>
          </w:tcPr>
          <w:p w:rsidR="006F79DF" w:rsidRDefault="00C82AFD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</w:t>
            </w:r>
            <w:proofErr w:type="spellStart"/>
            <w:r>
              <w:rPr>
                <w:sz w:val="20"/>
                <w:szCs w:val="20"/>
              </w:rPr>
              <w:t>Starokrakowska</w:t>
            </w:r>
            <w:proofErr w:type="spellEnd"/>
            <w:r>
              <w:rPr>
                <w:sz w:val="20"/>
                <w:szCs w:val="20"/>
              </w:rPr>
              <w:t xml:space="preserve"> 137</w:t>
            </w:r>
          </w:p>
          <w:p w:rsidR="00C82AFD" w:rsidRPr="00931665" w:rsidRDefault="00C82AFD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26-600 Radom</w:t>
            </w:r>
          </w:p>
        </w:tc>
      </w:tr>
      <w:tr w:rsidR="000B533E" w:rsidTr="00FE69BE">
        <w:tc>
          <w:tcPr>
            <w:tcW w:w="846" w:type="dxa"/>
          </w:tcPr>
          <w:p w:rsidR="000B533E" w:rsidRDefault="000B533E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0B533E" w:rsidRPr="000B533E" w:rsidRDefault="000B533E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16-2018</w:t>
            </w:r>
          </w:p>
        </w:tc>
        <w:tc>
          <w:tcPr>
            <w:tcW w:w="4107" w:type="dxa"/>
          </w:tcPr>
          <w:p w:rsidR="000B533E" w:rsidRPr="000B533E" w:rsidRDefault="000B533E" w:rsidP="000B53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Przedsiębiorstwo Usług Komunalnych „FART-BIS” Sp. z o.o., </w:t>
            </w:r>
          </w:p>
        </w:tc>
        <w:tc>
          <w:tcPr>
            <w:tcW w:w="2266" w:type="dxa"/>
          </w:tcPr>
          <w:p w:rsidR="000B533E" w:rsidRDefault="000B533E" w:rsidP="00FE69BE">
            <w:pPr>
              <w:jc w:val="both"/>
              <w:rPr>
                <w:sz w:val="20"/>
                <w:szCs w:val="20"/>
              </w:rPr>
            </w:pPr>
            <w:r w:rsidRPr="000B533E">
              <w:rPr>
                <w:sz w:val="20"/>
                <w:szCs w:val="20"/>
              </w:rPr>
              <w:t xml:space="preserve">ul. </w:t>
            </w:r>
            <w:proofErr w:type="spellStart"/>
            <w:r w:rsidRPr="000B533E">
              <w:rPr>
                <w:sz w:val="20"/>
                <w:szCs w:val="20"/>
              </w:rPr>
              <w:t>Ściegielnego</w:t>
            </w:r>
            <w:proofErr w:type="spellEnd"/>
            <w:r w:rsidRPr="000B533E">
              <w:rPr>
                <w:sz w:val="20"/>
                <w:szCs w:val="20"/>
              </w:rPr>
              <w:t xml:space="preserve"> 268A, 25-116 Kielce</w:t>
            </w:r>
          </w:p>
        </w:tc>
      </w:tr>
    </w:tbl>
    <w:p w:rsidR="00264E46" w:rsidRPr="00931665" w:rsidRDefault="00264E46" w:rsidP="00264E46">
      <w:pPr>
        <w:jc w:val="both"/>
        <w:rPr>
          <w:sz w:val="20"/>
          <w:szCs w:val="20"/>
        </w:rPr>
      </w:pPr>
    </w:p>
    <w:p w:rsidR="00264E46" w:rsidRPr="00BE2523" w:rsidRDefault="00264E46" w:rsidP="00264E46">
      <w:pPr>
        <w:pStyle w:val="Akapitzlist"/>
        <w:numPr>
          <w:ilvl w:val="0"/>
          <w:numId w:val="2"/>
        </w:numPr>
        <w:spacing w:after="160" w:line="259" w:lineRule="auto"/>
        <w:jc w:val="both"/>
        <w:rPr>
          <w:b/>
        </w:rPr>
      </w:pPr>
      <w:r w:rsidRPr="00BE2523">
        <w:rPr>
          <w:b/>
        </w:rPr>
        <w:t xml:space="preserve">System gospodarowania </w:t>
      </w:r>
      <w:r w:rsidR="00C82AFD" w:rsidRPr="00BE2523">
        <w:rPr>
          <w:b/>
        </w:rPr>
        <w:t>odpadami komunalnymi w Przytyku</w:t>
      </w:r>
      <w:r w:rsidRPr="00BE2523">
        <w:rPr>
          <w:b/>
        </w:rPr>
        <w:t xml:space="preserve"> – akty prawa</w:t>
      </w:r>
      <w:r w:rsidR="007F7411">
        <w:rPr>
          <w:b/>
        </w:rPr>
        <w:t xml:space="preserve"> miejscowego obowiązujące w 201</w:t>
      </w:r>
      <w:r w:rsidR="003B72E5">
        <w:rPr>
          <w:b/>
        </w:rPr>
        <w:t>8</w:t>
      </w:r>
      <w:r w:rsidRPr="00BE2523">
        <w:rPr>
          <w:b/>
        </w:rPr>
        <w:t xml:space="preserve">r </w:t>
      </w:r>
    </w:p>
    <w:p w:rsidR="004C2B3C" w:rsidRPr="003B72E5" w:rsidRDefault="00264E46" w:rsidP="00264E46">
      <w:pPr>
        <w:jc w:val="both"/>
        <w:rPr>
          <w:color w:val="FF0000"/>
        </w:rPr>
      </w:pPr>
      <w:r w:rsidRPr="00BE2523">
        <w:rPr>
          <w:b/>
        </w:rPr>
        <w:t>3.1</w:t>
      </w:r>
      <w:r w:rsidRPr="00BE2523">
        <w:t xml:space="preserve">. </w:t>
      </w:r>
      <w:r w:rsidRPr="00C62C0B">
        <w:t>Regulamin Utrzymania Czystości i P</w:t>
      </w:r>
      <w:r w:rsidR="00C82AFD" w:rsidRPr="00C62C0B">
        <w:t>orządku na terenie Gminy Przytyk</w:t>
      </w:r>
      <w:r w:rsidRPr="00C62C0B">
        <w:t xml:space="preserve"> –przyjęty</w:t>
      </w:r>
      <w:r w:rsidR="00C82AFD" w:rsidRPr="00C62C0B">
        <w:t xml:space="preserve">  </w:t>
      </w:r>
      <w:r w:rsidR="004C2B3C" w:rsidRPr="00C62C0B">
        <w:t xml:space="preserve">Uchwałą Rady Gminy Przytyk  nr XXX.209.2017 z dnia 29.03.2017 r., zamieszczona w Dz.U. Województwa Mazowieckiego </w:t>
      </w:r>
      <w:r w:rsidR="007F7411" w:rsidRPr="00C62C0B">
        <w:t>dnia 27.04.2017 r. poz.4182.</w:t>
      </w:r>
    </w:p>
    <w:p w:rsidR="00264E46" w:rsidRPr="00BE2523" w:rsidRDefault="00264E46" w:rsidP="00264E46">
      <w:pPr>
        <w:jc w:val="both"/>
      </w:pPr>
      <w:r w:rsidRPr="00BE2523">
        <w:t>W regulaminie utrzymania czystości i por</w:t>
      </w:r>
      <w:r w:rsidR="00BE2523">
        <w:t>ządku na terenie gminy Przytyk</w:t>
      </w:r>
      <w:r w:rsidRPr="00BE2523">
        <w:t xml:space="preserve"> stanowiącym akt prawa miejscowego określono zasady gromadzenia i odbioru odpadów komunalnych z nieruchomości . Zbieranie odpadów  komunalnych odbywa się metodą bezpośrednią typu „u źródła” do workó</w:t>
      </w:r>
      <w:r w:rsidR="004C2B3C">
        <w:t>w  do tego celu przeznaczony</w:t>
      </w:r>
      <w:r w:rsidR="00383190">
        <w:t>ch odpady segregowane oraz do worków i pojemników</w:t>
      </w:r>
      <w:r w:rsidR="007F7411">
        <w:t>-</w:t>
      </w:r>
      <w:r w:rsidR="00383190">
        <w:t xml:space="preserve"> odpady komunalne.</w:t>
      </w:r>
    </w:p>
    <w:p w:rsidR="00264E46" w:rsidRPr="00BE2523" w:rsidRDefault="00264E46" w:rsidP="00264E46">
      <w:pPr>
        <w:jc w:val="both"/>
      </w:pPr>
      <w:r w:rsidRPr="00BE2523">
        <w:t>Odpady komunalne z terenu gminy odbierane były w p</w:t>
      </w:r>
      <w:r w:rsidR="004C2B3C">
        <w:t>ostaci zmieszanej i selektywnej</w:t>
      </w:r>
      <w:r w:rsidRPr="00BE2523">
        <w:t>. Selektywna zbiórka odbywała się w podziale na następujące frakcje odpadów komunalnych :</w:t>
      </w:r>
    </w:p>
    <w:p w:rsidR="00264E46" w:rsidRPr="00BE2523" w:rsidRDefault="00264E46" w:rsidP="00264E46">
      <w:pPr>
        <w:pStyle w:val="Bezodstpw"/>
      </w:pPr>
      <w:r w:rsidRPr="00BE2523">
        <w:t>1)</w:t>
      </w:r>
      <w:r w:rsidR="004C2B3C">
        <w:t xml:space="preserve"> </w:t>
      </w:r>
      <w:r w:rsidRPr="00BE2523">
        <w:t xml:space="preserve">papier i </w:t>
      </w:r>
      <w:r w:rsidRPr="00383190">
        <w:t>tektura,</w:t>
      </w:r>
    </w:p>
    <w:p w:rsidR="00264E46" w:rsidRDefault="00264E46" w:rsidP="00264E46">
      <w:pPr>
        <w:pStyle w:val="Bezodstpw"/>
      </w:pPr>
      <w:r>
        <w:t>2) metale,</w:t>
      </w:r>
    </w:p>
    <w:p w:rsidR="00264E46" w:rsidRDefault="00264E46" w:rsidP="00264E46">
      <w:pPr>
        <w:pStyle w:val="Bezodstpw"/>
      </w:pPr>
      <w:r>
        <w:t>3) tworzywa sztuczne,</w:t>
      </w:r>
    </w:p>
    <w:p w:rsidR="00264E46" w:rsidRDefault="004C2B3C" w:rsidP="00264E46">
      <w:pPr>
        <w:pStyle w:val="Bezodstpw"/>
      </w:pPr>
      <w:r>
        <w:t>4) o</w:t>
      </w:r>
      <w:r w:rsidR="00264E46">
        <w:t>pakowania wielomateriałowe,</w:t>
      </w:r>
    </w:p>
    <w:p w:rsidR="00264E46" w:rsidRDefault="004C2B3C" w:rsidP="00264E46">
      <w:pPr>
        <w:pStyle w:val="Bezodstpw"/>
      </w:pPr>
      <w:r>
        <w:t>5) szkło</w:t>
      </w:r>
      <w:r w:rsidR="00264E46">
        <w:t>,</w:t>
      </w:r>
    </w:p>
    <w:p w:rsidR="004C2B3C" w:rsidRDefault="004C2B3C" w:rsidP="00264E46">
      <w:pPr>
        <w:pStyle w:val="Bezodstpw"/>
      </w:pPr>
      <w:r>
        <w:t xml:space="preserve">6) </w:t>
      </w:r>
      <w:r w:rsidR="00582AA7">
        <w:t>odpady zielone</w:t>
      </w:r>
      <w:r>
        <w:t>,</w:t>
      </w:r>
    </w:p>
    <w:p w:rsidR="004C2B3C" w:rsidRDefault="00582AA7" w:rsidP="00264E46">
      <w:pPr>
        <w:pStyle w:val="Bezodstpw"/>
      </w:pPr>
      <w:r>
        <w:t>7) przeterminowane leki,</w:t>
      </w:r>
      <w:r w:rsidR="004C2B3C">
        <w:t xml:space="preserve"> </w:t>
      </w:r>
    </w:p>
    <w:p w:rsidR="004C2B3C" w:rsidRDefault="004C2B3C" w:rsidP="00264E46">
      <w:pPr>
        <w:pStyle w:val="Bezodstpw"/>
      </w:pPr>
      <w:r>
        <w:t xml:space="preserve">8) </w:t>
      </w:r>
      <w:r w:rsidR="00582AA7">
        <w:t>chemikalia</w:t>
      </w:r>
      <w:r>
        <w:t>,</w:t>
      </w:r>
    </w:p>
    <w:p w:rsidR="004C2B3C" w:rsidRDefault="004C2B3C" w:rsidP="00264E46">
      <w:pPr>
        <w:pStyle w:val="Bezodstpw"/>
      </w:pPr>
      <w:r>
        <w:t xml:space="preserve">9) </w:t>
      </w:r>
      <w:r w:rsidR="00582AA7">
        <w:t>zużyte</w:t>
      </w:r>
      <w:r>
        <w:t xml:space="preserve"> </w:t>
      </w:r>
      <w:r w:rsidR="00582AA7">
        <w:t>baterie</w:t>
      </w:r>
      <w:r>
        <w:t>,</w:t>
      </w:r>
    </w:p>
    <w:p w:rsidR="00582AA7" w:rsidRDefault="00582AA7" w:rsidP="00264E46">
      <w:pPr>
        <w:pStyle w:val="Bezodstpw"/>
      </w:pPr>
      <w:r>
        <w:t>10) akumulatory</w:t>
      </w:r>
    </w:p>
    <w:p w:rsidR="00582AA7" w:rsidRDefault="00582AA7" w:rsidP="00582AA7">
      <w:pPr>
        <w:pStyle w:val="Bezodstpw"/>
      </w:pPr>
      <w:r>
        <w:t>11) zużyty sprzęt elektryczny i elektroniczny,</w:t>
      </w:r>
    </w:p>
    <w:p w:rsidR="00264E46" w:rsidRDefault="00582AA7" w:rsidP="00264E46">
      <w:pPr>
        <w:pStyle w:val="Bezodstpw"/>
      </w:pPr>
      <w:r>
        <w:t xml:space="preserve">12) </w:t>
      </w:r>
      <w:r w:rsidR="00264E46">
        <w:t>meble i inne odpady wielkogabarytowe,</w:t>
      </w:r>
    </w:p>
    <w:p w:rsidR="00264E46" w:rsidRDefault="00582AA7" w:rsidP="00264E46">
      <w:pPr>
        <w:pStyle w:val="Bezodstpw"/>
      </w:pPr>
      <w:r>
        <w:t>13)odpady budowlane i rozbiórkowe</w:t>
      </w:r>
      <w:r w:rsidR="00264E46">
        <w:t xml:space="preserve"> ,</w:t>
      </w:r>
    </w:p>
    <w:p w:rsidR="00582AA7" w:rsidRDefault="00582AA7" w:rsidP="00264E46">
      <w:pPr>
        <w:pStyle w:val="Bezodstpw"/>
      </w:pPr>
      <w:r>
        <w:t>14) zużyte opony.</w:t>
      </w:r>
    </w:p>
    <w:p w:rsidR="00264E46" w:rsidRDefault="00264E46" w:rsidP="00264E46">
      <w:pPr>
        <w:pStyle w:val="Bezodstpw"/>
      </w:pPr>
    </w:p>
    <w:p w:rsidR="00264E46" w:rsidRDefault="00500508" w:rsidP="00500508">
      <w:pPr>
        <w:pStyle w:val="Bezodstpw"/>
        <w:jc w:val="both"/>
      </w:pPr>
      <w:r>
        <w:lastRenderedPageBreak/>
        <w:t>Odpady zielone, powstające w wyniku pielęgnacji  zieleni na terenie nieruchomości są kompostowane w przydomowych kompostownikach.</w:t>
      </w:r>
    </w:p>
    <w:p w:rsidR="00DF302E" w:rsidRPr="00582AA7" w:rsidRDefault="00DF302E" w:rsidP="00264E46">
      <w:pPr>
        <w:pStyle w:val="Bezodstpw"/>
      </w:pPr>
    </w:p>
    <w:p w:rsidR="00264E46" w:rsidRPr="00B5598D" w:rsidRDefault="00264E46" w:rsidP="00264E46">
      <w:pPr>
        <w:pStyle w:val="Bezodstpw"/>
        <w:jc w:val="both"/>
        <w:rPr>
          <w:rFonts w:cstheme="minorHAnsi"/>
          <w:color w:val="FF0000"/>
        </w:rPr>
      </w:pPr>
      <w:r w:rsidRPr="00C62C0B">
        <w:rPr>
          <w:rFonts w:cstheme="minorHAnsi"/>
          <w:b/>
        </w:rPr>
        <w:t>3.2.1</w:t>
      </w:r>
      <w:r w:rsidR="00DF302E" w:rsidRPr="00C62C0B">
        <w:rPr>
          <w:rFonts w:cstheme="minorHAnsi"/>
        </w:rPr>
        <w:t xml:space="preserve">.Uchwała Rady Gminy Przytyk </w:t>
      </w:r>
      <w:r w:rsidR="00DF302E" w:rsidRPr="00B4517A">
        <w:rPr>
          <w:rFonts w:cstheme="minorHAnsi"/>
          <w:color w:val="000000" w:themeColor="text1"/>
        </w:rPr>
        <w:t xml:space="preserve">Nr </w:t>
      </w:r>
      <w:r w:rsidR="00C62C0B" w:rsidRPr="00B4517A">
        <w:rPr>
          <w:rFonts w:cstheme="minorHAnsi"/>
          <w:color w:val="000000" w:themeColor="text1"/>
        </w:rPr>
        <w:t>XXX.209.2017</w:t>
      </w:r>
      <w:r w:rsidR="00DF302E" w:rsidRPr="00B4517A">
        <w:rPr>
          <w:rFonts w:cstheme="minorHAnsi"/>
          <w:color w:val="000000" w:themeColor="text1"/>
        </w:rPr>
        <w:t xml:space="preserve">  z dnia </w:t>
      </w:r>
      <w:r w:rsidR="00C62C0B" w:rsidRPr="00B4517A">
        <w:rPr>
          <w:rFonts w:cstheme="minorHAnsi"/>
          <w:color w:val="000000" w:themeColor="text1"/>
        </w:rPr>
        <w:t>29</w:t>
      </w:r>
      <w:r w:rsidR="00DF302E" w:rsidRPr="00B4517A">
        <w:rPr>
          <w:rFonts w:cstheme="minorHAnsi"/>
          <w:color w:val="000000" w:themeColor="text1"/>
        </w:rPr>
        <w:t xml:space="preserve"> </w:t>
      </w:r>
      <w:r w:rsidR="00C62C0B" w:rsidRPr="00B4517A">
        <w:rPr>
          <w:rFonts w:cstheme="minorHAnsi"/>
          <w:color w:val="000000" w:themeColor="text1"/>
        </w:rPr>
        <w:t>marca</w:t>
      </w:r>
      <w:r w:rsidR="00DF302E" w:rsidRPr="00B4517A">
        <w:rPr>
          <w:rFonts w:cstheme="minorHAnsi"/>
          <w:color w:val="000000" w:themeColor="text1"/>
        </w:rPr>
        <w:t xml:space="preserve"> 201</w:t>
      </w:r>
      <w:r w:rsidR="00C62C0B" w:rsidRPr="00B4517A">
        <w:rPr>
          <w:rFonts w:cstheme="minorHAnsi"/>
          <w:color w:val="000000" w:themeColor="text1"/>
        </w:rPr>
        <w:t>7</w:t>
      </w:r>
      <w:r w:rsidRPr="00B4517A">
        <w:rPr>
          <w:rFonts w:cstheme="minorHAnsi"/>
          <w:color w:val="000000" w:themeColor="text1"/>
        </w:rPr>
        <w:t xml:space="preserve"> </w:t>
      </w:r>
      <w:r w:rsidR="00AB6656" w:rsidRPr="00C62C0B">
        <w:rPr>
          <w:rFonts w:cstheme="minorHAnsi"/>
        </w:rPr>
        <w:t>r.</w:t>
      </w:r>
      <w:r w:rsidRPr="00C62C0B">
        <w:rPr>
          <w:rFonts w:cstheme="minorHAnsi"/>
        </w:rPr>
        <w:t xml:space="preserve"> w sprawie określenia wzoru deklaracji o wysokości opłaty za gospodarowanie odpadami komunalnymi </w:t>
      </w:r>
      <w:r w:rsidR="00DF302E" w:rsidRPr="00C62C0B">
        <w:rPr>
          <w:rFonts w:cstheme="minorHAnsi"/>
        </w:rPr>
        <w:t xml:space="preserve">składanej </w:t>
      </w:r>
      <w:r w:rsidR="007F7411" w:rsidRPr="00C62C0B">
        <w:rPr>
          <w:rFonts w:cstheme="minorHAnsi"/>
        </w:rPr>
        <w:t>przez właścicieli nieruchomości</w:t>
      </w:r>
      <w:r w:rsidR="00DF302E" w:rsidRPr="00C62C0B">
        <w:rPr>
          <w:rFonts w:cstheme="minorHAnsi"/>
        </w:rPr>
        <w:t>, na których znajdują się domki letniskowe, lub innych nieruchomości wykorzystywanych na cele rekreacyjno- wypoczynkowe, wykorzystywanych je</w:t>
      </w:r>
      <w:r w:rsidR="00AB6656" w:rsidRPr="00C62C0B">
        <w:rPr>
          <w:rFonts w:cstheme="minorHAnsi"/>
        </w:rPr>
        <w:t>dynie przez część roku</w:t>
      </w:r>
      <w:r w:rsidR="00AB6656" w:rsidRPr="00B5598D">
        <w:rPr>
          <w:rFonts w:cstheme="minorHAnsi"/>
          <w:color w:val="FF0000"/>
        </w:rPr>
        <w:t xml:space="preserve">. </w:t>
      </w:r>
    </w:p>
    <w:p w:rsidR="00AB6656" w:rsidRPr="00B5598D" w:rsidRDefault="00AB6656" w:rsidP="00264E46">
      <w:pPr>
        <w:pStyle w:val="Bezodstpw"/>
        <w:jc w:val="both"/>
        <w:rPr>
          <w:rFonts w:cstheme="minorHAnsi"/>
          <w:color w:val="FF0000"/>
        </w:rPr>
      </w:pPr>
    </w:p>
    <w:p w:rsidR="00264E46" w:rsidRPr="00E010FC" w:rsidRDefault="00264E46" w:rsidP="00264E46">
      <w:pPr>
        <w:pStyle w:val="Bezodstpw"/>
        <w:jc w:val="both"/>
      </w:pPr>
      <w:r w:rsidRPr="00E010FC">
        <w:rPr>
          <w:b/>
        </w:rPr>
        <w:t>3.2.2</w:t>
      </w:r>
      <w:r w:rsidRPr="00E010FC">
        <w:t>.</w:t>
      </w:r>
      <w:r w:rsidR="00383190" w:rsidRPr="00E010FC">
        <w:t xml:space="preserve">  Uchwała Rady Gminy Przytyk </w:t>
      </w:r>
      <w:r w:rsidR="00383190" w:rsidRPr="00B4517A">
        <w:rPr>
          <w:color w:val="000000" w:themeColor="text1"/>
        </w:rPr>
        <w:t xml:space="preserve">Nr XXVII.179.2016 z dnia 28 grudnia 2016 </w:t>
      </w:r>
      <w:r w:rsidR="00383190" w:rsidRPr="00E010FC">
        <w:t>roku  w sprawie  wyboru metody obliczania opłaty za gospodarowanie odpadami komunalnymi na terenie  nieruchomości oraz ustalenia stawki takiej opłaty.</w:t>
      </w:r>
    </w:p>
    <w:p w:rsidR="00383190" w:rsidRPr="00E010FC" w:rsidRDefault="00383190" w:rsidP="00264E46">
      <w:pPr>
        <w:pStyle w:val="Bezodstpw"/>
        <w:jc w:val="both"/>
      </w:pPr>
    </w:p>
    <w:p w:rsidR="00383190" w:rsidRPr="00E010FC" w:rsidRDefault="00383190" w:rsidP="00264E46">
      <w:pPr>
        <w:pStyle w:val="Bezodstpw"/>
        <w:jc w:val="both"/>
      </w:pPr>
      <w:r w:rsidRPr="00E010FC">
        <w:rPr>
          <w:b/>
        </w:rPr>
        <w:t>3.2.3.</w:t>
      </w:r>
      <w:r w:rsidRPr="00E010FC">
        <w:t xml:space="preserve"> Uchwała Rady Gminy Przytyk </w:t>
      </w:r>
      <w:r w:rsidRPr="00B4517A">
        <w:rPr>
          <w:color w:val="000000" w:themeColor="text1"/>
        </w:rPr>
        <w:t xml:space="preserve">Nr XXVII.178.2016 z dnia 28 grudnia 2016 </w:t>
      </w:r>
      <w:r w:rsidRPr="00E010FC">
        <w:t>roku  w sprawie   ustalenia ryczałtowej stawki za gospodarowanie odpadami komunalnymi dla nieruchomości, na których znajdują się domki letniskowe, lub innych nieruchomości wykorzystywanych na cele rekreacyjno- wypoczynkowe, wykorzystywanych jedynie przez część roku oraz stawki opłaty za pojemnik.</w:t>
      </w:r>
    </w:p>
    <w:p w:rsidR="00264E46" w:rsidRPr="00E010FC" w:rsidRDefault="00264E46" w:rsidP="00264E46">
      <w:pPr>
        <w:pStyle w:val="Bezodstpw"/>
        <w:rPr>
          <w:b/>
        </w:rPr>
      </w:pPr>
    </w:p>
    <w:p w:rsidR="00264E46" w:rsidRDefault="00264E46" w:rsidP="00264E46">
      <w:pPr>
        <w:pStyle w:val="Bezodstpw"/>
        <w:rPr>
          <w:b/>
        </w:rPr>
      </w:pPr>
      <w:r w:rsidRPr="002E68FF">
        <w:rPr>
          <w:b/>
        </w:rPr>
        <w:t xml:space="preserve">Tabela </w:t>
      </w:r>
    </w:p>
    <w:p w:rsidR="00264E46" w:rsidRDefault="00264E46" w:rsidP="00264E46">
      <w:pPr>
        <w:pStyle w:val="Bezodstpw"/>
        <w:rPr>
          <w:b/>
        </w:rPr>
      </w:pPr>
      <w:r>
        <w:rPr>
          <w:b/>
        </w:rPr>
        <w:t>Wykaz punktów  zbierania  zużytego sprzętu elektrycznego i elektron</w:t>
      </w:r>
      <w:r w:rsidR="00582AA7">
        <w:rPr>
          <w:b/>
        </w:rPr>
        <w:t xml:space="preserve">icznego na terenie gminy Przytyk </w:t>
      </w:r>
      <w:r>
        <w:rPr>
          <w:b/>
        </w:rPr>
        <w:t xml:space="preserve"> w 201</w:t>
      </w:r>
      <w:r w:rsidR="003B72E5">
        <w:rPr>
          <w:b/>
        </w:rPr>
        <w:t>8</w:t>
      </w:r>
      <w:r>
        <w:rPr>
          <w:b/>
        </w:rPr>
        <w:t xml:space="preserve"> </w:t>
      </w:r>
    </w:p>
    <w:p w:rsidR="00264E46" w:rsidRDefault="00264E46" w:rsidP="00264E46">
      <w:pPr>
        <w:pStyle w:val="Bezodstpw"/>
        <w:rPr>
          <w:b/>
        </w:rPr>
      </w:pPr>
    </w:p>
    <w:p w:rsidR="00264E46" w:rsidRPr="002E68FF" w:rsidRDefault="00264E46" w:rsidP="00264E46">
      <w:pPr>
        <w:pStyle w:val="Bezodstpw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64E46" w:rsidTr="00FE69BE">
        <w:tc>
          <w:tcPr>
            <w:tcW w:w="6041" w:type="dxa"/>
            <w:gridSpan w:val="2"/>
          </w:tcPr>
          <w:p w:rsidR="00264E46" w:rsidRPr="002E68FF" w:rsidRDefault="00264E46" w:rsidP="00FE69BE">
            <w:pPr>
              <w:pStyle w:val="Bezodstpw"/>
              <w:rPr>
                <w:b/>
              </w:rPr>
            </w:pPr>
            <w:r w:rsidRPr="002E68FF">
              <w:rPr>
                <w:b/>
              </w:rPr>
              <w:t xml:space="preserve">Adres punktu zbierania </w:t>
            </w:r>
          </w:p>
        </w:tc>
        <w:tc>
          <w:tcPr>
            <w:tcW w:w="3021" w:type="dxa"/>
          </w:tcPr>
          <w:p w:rsidR="00264E46" w:rsidRDefault="00264E46" w:rsidP="00FE69BE">
            <w:pPr>
              <w:pStyle w:val="Bezodstpw"/>
            </w:pPr>
            <w:r>
              <w:t xml:space="preserve">Godziny otwarcia </w:t>
            </w:r>
          </w:p>
        </w:tc>
      </w:tr>
      <w:tr w:rsidR="00264E46" w:rsidRPr="00582AA7" w:rsidTr="00FE69BE">
        <w:tc>
          <w:tcPr>
            <w:tcW w:w="3020" w:type="dxa"/>
          </w:tcPr>
          <w:p w:rsidR="00264E46" w:rsidRDefault="00264E46" w:rsidP="00FE69BE">
            <w:pPr>
              <w:pStyle w:val="Bezodstpw"/>
              <w:rPr>
                <w:b/>
              </w:rPr>
            </w:pPr>
          </w:p>
          <w:p w:rsidR="00264E46" w:rsidRPr="002E68FF" w:rsidRDefault="00264E46" w:rsidP="00FE69BE">
            <w:pPr>
              <w:pStyle w:val="Bezodstpw"/>
              <w:rPr>
                <w:b/>
              </w:rPr>
            </w:pPr>
            <w:r w:rsidRPr="002E68FF">
              <w:rPr>
                <w:b/>
              </w:rPr>
              <w:t xml:space="preserve">Punkt stały </w:t>
            </w:r>
          </w:p>
          <w:p w:rsidR="00264E46" w:rsidRDefault="00264E46" w:rsidP="00FE69BE">
            <w:pPr>
              <w:pStyle w:val="Bezodstpw"/>
            </w:pPr>
          </w:p>
          <w:p w:rsidR="00264E46" w:rsidRDefault="00264E46" w:rsidP="00FE69BE">
            <w:pPr>
              <w:pStyle w:val="Bezodstpw"/>
            </w:pPr>
            <w:r>
              <w:t>Punkt Selektywnego Zbierania Odpadów Komunalnych obsługiwany przez</w:t>
            </w:r>
          </w:p>
          <w:p w:rsidR="00264E46" w:rsidRPr="00594FAC" w:rsidRDefault="00264E46" w:rsidP="00FE69BE">
            <w:pPr>
              <w:pStyle w:val="Bezodstpw"/>
              <w:rPr>
                <w:b/>
              </w:rPr>
            </w:pPr>
            <w:r>
              <w:t xml:space="preserve"> </w:t>
            </w:r>
            <w:r w:rsidRPr="00594FAC">
              <w:rPr>
                <w:b/>
              </w:rPr>
              <w:t>EKO-SAM Sp. z</w:t>
            </w:r>
            <w:r w:rsidR="00582AA7">
              <w:rPr>
                <w:b/>
              </w:rPr>
              <w:t xml:space="preserve"> </w:t>
            </w:r>
            <w:r w:rsidRPr="00594FAC">
              <w:rPr>
                <w:b/>
              </w:rPr>
              <w:t>o.o.</w:t>
            </w:r>
          </w:p>
        </w:tc>
        <w:tc>
          <w:tcPr>
            <w:tcW w:w="3021" w:type="dxa"/>
          </w:tcPr>
          <w:p w:rsidR="00264E46" w:rsidRDefault="00264E46" w:rsidP="00FE69BE">
            <w:pPr>
              <w:pStyle w:val="Bezodstpw"/>
            </w:pPr>
            <w:r>
              <w:t xml:space="preserve"> </w:t>
            </w:r>
            <w:r w:rsidR="00AB6656">
              <w:t>Kaszewska Wola 30</w:t>
            </w:r>
          </w:p>
          <w:p w:rsidR="00AB6656" w:rsidRDefault="00AB6656" w:rsidP="00FE69BE">
            <w:pPr>
              <w:pStyle w:val="Bezodstpw"/>
            </w:pPr>
            <w:r>
              <w:t>Gmina Przytyk</w:t>
            </w:r>
          </w:p>
          <w:p w:rsidR="00AB6656" w:rsidRDefault="00AB6656" w:rsidP="00FE69BE">
            <w:pPr>
              <w:pStyle w:val="Bezodstpw"/>
            </w:pPr>
            <w:r>
              <w:t>(48) 618-05-45</w:t>
            </w:r>
          </w:p>
        </w:tc>
        <w:tc>
          <w:tcPr>
            <w:tcW w:w="3021" w:type="dxa"/>
          </w:tcPr>
          <w:p w:rsidR="00264E46" w:rsidRPr="00582AA7" w:rsidRDefault="00582AA7" w:rsidP="00582AA7">
            <w:pPr>
              <w:pStyle w:val="Bezodstpw"/>
              <w:rPr>
                <w:highlight w:val="yellow"/>
              </w:rPr>
            </w:pPr>
            <w:r w:rsidRPr="00582AA7">
              <w:t xml:space="preserve">od poniedziałku do piątku w godz. 7,00-15,00, oprócz pierwszego poniedziałku miesiąca </w:t>
            </w:r>
            <w:r>
              <w:t xml:space="preserve">i w </w:t>
            </w:r>
            <w:r w:rsidRPr="00582AA7">
              <w:t xml:space="preserve"> pierwszą sobotę miesiąca od 7,00-13,00</w:t>
            </w:r>
          </w:p>
        </w:tc>
      </w:tr>
    </w:tbl>
    <w:p w:rsidR="00264E46" w:rsidRPr="00594FAC" w:rsidRDefault="00264E46" w:rsidP="00264E46">
      <w:pPr>
        <w:pStyle w:val="Akapitzlist"/>
        <w:jc w:val="both"/>
        <w:rPr>
          <w:sz w:val="20"/>
          <w:szCs w:val="20"/>
        </w:rPr>
      </w:pPr>
    </w:p>
    <w:p w:rsidR="00264E46" w:rsidRPr="00531F42" w:rsidRDefault="00264E46" w:rsidP="00264E46">
      <w:pPr>
        <w:pStyle w:val="Bezodstpw"/>
      </w:pPr>
      <w:r w:rsidRPr="00531F42">
        <w:t>W PSZOK przyjm</w:t>
      </w:r>
      <w:r w:rsidR="00AB6656">
        <w:t>owane były odpady</w:t>
      </w:r>
      <w:r w:rsidRPr="00531F42">
        <w:t xml:space="preserve"> dostarczanych przez mieszkańców . Dostarczane odpady musiały być posegregowane w następujący sposób: </w:t>
      </w:r>
    </w:p>
    <w:p w:rsidR="00264E46" w:rsidRPr="00531F42" w:rsidRDefault="00582AA7" w:rsidP="00264E46">
      <w:pPr>
        <w:pStyle w:val="Bezodstpw"/>
      </w:pPr>
      <w:r w:rsidRPr="00531F42">
        <w:t>1) papier i tektura,</w:t>
      </w:r>
    </w:p>
    <w:p w:rsidR="00264E46" w:rsidRPr="00531F42" w:rsidRDefault="00264E46" w:rsidP="00264E46">
      <w:pPr>
        <w:pStyle w:val="Bezodstpw"/>
      </w:pPr>
      <w:r w:rsidRPr="00531F42">
        <w:t>2) metale,</w:t>
      </w:r>
    </w:p>
    <w:p w:rsidR="00264E46" w:rsidRDefault="00582AA7" w:rsidP="00264E46">
      <w:pPr>
        <w:pStyle w:val="Bezodstpw"/>
      </w:pPr>
      <w:r w:rsidRPr="00531F42">
        <w:t xml:space="preserve">3) </w:t>
      </w:r>
      <w:r w:rsidR="00264E46" w:rsidRPr="00531F42">
        <w:t>tworzywa sztuczne,</w:t>
      </w:r>
    </w:p>
    <w:p w:rsidR="00531F42" w:rsidRDefault="00531F42" w:rsidP="00264E46">
      <w:pPr>
        <w:pStyle w:val="Bezodstpw"/>
      </w:pPr>
      <w:r>
        <w:t>4) szkło,</w:t>
      </w:r>
    </w:p>
    <w:p w:rsidR="00531F42" w:rsidRDefault="00531F42" w:rsidP="00531F42">
      <w:pPr>
        <w:pStyle w:val="Bezodstpw"/>
      </w:pPr>
      <w:r>
        <w:t>6) odpady zielone,</w:t>
      </w:r>
    </w:p>
    <w:p w:rsidR="00531F42" w:rsidRDefault="00531F42" w:rsidP="00531F42">
      <w:pPr>
        <w:pStyle w:val="Bezodstpw"/>
      </w:pPr>
      <w:r>
        <w:t>7) żużel z domowych pieców,</w:t>
      </w:r>
    </w:p>
    <w:p w:rsidR="00531F42" w:rsidRDefault="00531F42" w:rsidP="00531F42">
      <w:pPr>
        <w:pStyle w:val="Bezodstpw"/>
      </w:pPr>
      <w:r>
        <w:t xml:space="preserve">8) przeterminowane leki, </w:t>
      </w:r>
    </w:p>
    <w:p w:rsidR="00531F42" w:rsidRDefault="00531F42" w:rsidP="00531F42">
      <w:pPr>
        <w:pStyle w:val="Bezodstpw"/>
      </w:pPr>
      <w:r>
        <w:t>9) zużyte baterie i akumulatory,</w:t>
      </w:r>
    </w:p>
    <w:p w:rsidR="00531F42" w:rsidRDefault="00531F42" w:rsidP="00531F42">
      <w:pPr>
        <w:pStyle w:val="Bezodstpw"/>
      </w:pPr>
      <w:r>
        <w:t>10) zużyty sprzęt elektryczny i elektroniczny,</w:t>
      </w:r>
    </w:p>
    <w:p w:rsidR="00531F42" w:rsidRDefault="00531F42" w:rsidP="00531F42">
      <w:pPr>
        <w:pStyle w:val="Bezodstpw"/>
      </w:pPr>
      <w:r>
        <w:t>11)  odpady wielkogabarytowe,</w:t>
      </w:r>
    </w:p>
    <w:p w:rsidR="00531F42" w:rsidRDefault="00531F42" w:rsidP="00531F42">
      <w:pPr>
        <w:pStyle w:val="Bezodstpw"/>
      </w:pPr>
      <w:r>
        <w:t>12) gruz budowlany w ilości do 100 kg,</w:t>
      </w:r>
    </w:p>
    <w:p w:rsidR="00264E46" w:rsidRDefault="00531F42" w:rsidP="00383190">
      <w:pPr>
        <w:pStyle w:val="Bezodstpw"/>
      </w:pPr>
      <w:r>
        <w:t>13) zużyte opony.</w:t>
      </w:r>
    </w:p>
    <w:p w:rsidR="00383190" w:rsidRPr="00383190" w:rsidRDefault="00383190" w:rsidP="00383190">
      <w:pPr>
        <w:pStyle w:val="Bezodstpw"/>
      </w:pPr>
    </w:p>
    <w:p w:rsidR="00264E46" w:rsidRPr="003C1316" w:rsidRDefault="00500508" w:rsidP="00264E46">
      <w:pPr>
        <w:pStyle w:val="Akapitzlist"/>
        <w:numPr>
          <w:ilvl w:val="0"/>
          <w:numId w:val="2"/>
        </w:numPr>
        <w:spacing w:after="160" w:line="259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Podmiot realizujący na zlecenie Gminy Przytyk usługi odbioru,</w:t>
      </w:r>
      <w:r w:rsidR="00264E46" w:rsidRPr="003C1316">
        <w:rPr>
          <w:b/>
          <w:sz w:val="20"/>
          <w:szCs w:val="20"/>
        </w:rPr>
        <w:t xml:space="preserve"> transportu </w:t>
      </w:r>
      <w:r>
        <w:rPr>
          <w:b/>
          <w:sz w:val="20"/>
          <w:szCs w:val="20"/>
        </w:rPr>
        <w:t xml:space="preserve">i zagospodarowania </w:t>
      </w:r>
      <w:r w:rsidR="00264E46" w:rsidRPr="003C1316">
        <w:rPr>
          <w:b/>
          <w:sz w:val="20"/>
          <w:szCs w:val="20"/>
        </w:rPr>
        <w:t>odpadów komunalnych od właścicieli nieruchomości zamiesz</w:t>
      </w:r>
      <w:r w:rsidR="00531F42">
        <w:rPr>
          <w:b/>
          <w:sz w:val="20"/>
          <w:szCs w:val="20"/>
        </w:rPr>
        <w:t xml:space="preserve">kałych oraz działek rekreacyjnych i domków letniskowych lub innych nieruchomości wykorzystywanych na cele rekreacyjno- </w:t>
      </w:r>
      <w:r w:rsidR="00531F42">
        <w:rPr>
          <w:b/>
          <w:sz w:val="20"/>
          <w:szCs w:val="20"/>
        </w:rPr>
        <w:lastRenderedPageBreak/>
        <w:t>wypoczynkowe, wykorzystywanych jedynie przez część roku, na których powstają odpady komunalne</w:t>
      </w:r>
    </w:p>
    <w:p w:rsidR="00264E46" w:rsidRPr="004B0FE4" w:rsidRDefault="00264E46" w:rsidP="00264E46">
      <w:pPr>
        <w:jc w:val="both"/>
        <w:rPr>
          <w:b/>
          <w:sz w:val="20"/>
          <w:szCs w:val="20"/>
        </w:rPr>
      </w:pPr>
      <w:r w:rsidRPr="004B0FE4">
        <w:rPr>
          <w:b/>
          <w:sz w:val="20"/>
          <w:szCs w:val="20"/>
        </w:rPr>
        <w:t xml:space="preserve">Tabela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06"/>
        <w:gridCol w:w="4755"/>
        <w:gridCol w:w="2781"/>
      </w:tblGrid>
      <w:tr w:rsidR="00264E46" w:rsidRPr="008E4FF8" w:rsidTr="00531F42">
        <w:tc>
          <w:tcPr>
            <w:tcW w:w="806" w:type="dxa"/>
          </w:tcPr>
          <w:p w:rsidR="00264E46" w:rsidRPr="008E4FF8" w:rsidRDefault="00264E46" w:rsidP="00FE69BE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  <w:r w:rsidRPr="008E4FF8">
              <w:rPr>
                <w:sz w:val="20"/>
                <w:szCs w:val="20"/>
              </w:rPr>
              <w:t>Lp.</w:t>
            </w:r>
          </w:p>
        </w:tc>
        <w:tc>
          <w:tcPr>
            <w:tcW w:w="4755" w:type="dxa"/>
          </w:tcPr>
          <w:p w:rsidR="00264E46" w:rsidRPr="008E4FF8" w:rsidRDefault="00264E46" w:rsidP="00FE69BE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  <w:r w:rsidRPr="008E4FF8">
              <w:rPr>
                <w:sz w:val="20"/>
                <w:szCs w:val="20"/>
              </w:rPr>
              <w:t xml:space="preserve">Firma </w:t>
            </w:r>
          </w:p>
        </w:tc>
        <w:tc>
          <w:tcPr>
            <w:tcW w:w="2781" w:type="dxa"/>
          </w:tcPr>
          <w:p w:rsidR="00264E46" w:rsidRPr="008E4FF8" w:rsidRDefault="00264E46" w:rsidP="00FE69BE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  <w:r w:rsidRPr="008E4FF8">
              <w:rPr>
                <w:sz w:val="20"/>
                <w:szCs w:val="20"/>
              </w:rPr>
              <w:t xml:space="preserve">Terminy realizacji </w:t>
            </w:r>
          </w:p>
        </w:tc>
      </w:tr>
      <w:tr w:rsidR="00264E46" w:rsidRPr="008E4FF8" w:rsidTr="00531F42">
        <w:tc>
          <w:tcPr>
            <w:tcW w:w="806" w:type="dxa"/>
          </w:tcPr>
          <w:p w:rsidR="00264E46" w:rsidRPr="00531F42" w:rsidRDefault="00531F42" w:rsidP="00531F42">
            <w:r>
              <w:rPr>
                <w:sz w:val="20"/>
                <w:szCs w:val="20"/>
              </w:rPr>
              <w:t>1</w:t>
            </w:r>
          </w:p>
        </w:tc>
        <w:tc>
          <w:tcPr>
            <w:tcW w:w="4755" w:type="dxa"/>
          </w:tcPr>
          <w:p w:rsidR="00531F42" w:rsidRPr="00531F42" w:rsidRDefault="00531F42" w:rsidP="00531F42">
            <w:pPr>
              <w:jc w:val="both"/>
            </w:pPr>
            <w:r w:rsidRPr="00531F42">
              <w:t>Usługi Ekologiczne Janas Krzysztof</w:t>
            </w:r>
          </w:p>
          <w:p w:rsidR="00531F42" w:rsidRPr="00531F42" w:rsidRDefault="00531F42" w:rsidP="00FE69BE">
            <w:pPr>
              <w:pStyle w:val="Akapitzlist"/>
              <w:ind w:left="0"/>
              <w:jc w:val="both"/>
            </w:pPr>
          </w:p>
          <w:p w:rsidR="00531F42" w:rsidRPr="008E4FF8" w:rsidRDefault="00531F42" w:rsidP="00FE69BE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781" w:type="dxa"/>
          </w:tcPr>
          <w:p w:rsidR="00264E46" w:rsidRPr="008E4FF8" w:rsidRDefault="007F7411" w:rsidP="00FE69BE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  <w:r w:rsidRPr="00B5598D">
              <w:rPr>
                <w:color w:val="FF0000"/>
                <w:sz w:val="20"/>
                <w:szCs w:val="20"/>
              </w:rPr>
              <w:t xml:space="preserve"> </w:t>
            </w:r>
            <w:r w:rsidRPr="00B4517A">
              <w:rPr>
                <w:color w:val="000000" w:themeColor="text1"/>
                <w:sz w:val="20"/>
                <w:szCs w:val="20"/>
              </w:rPr>
              <w:t>10.01.2017</w:t>
            </w:r>
            <w:r w:rsidR="00531F42" w:rsidRPr="00B4517A">
              <w:rPr>
                <w:color w:val="000000" w:themeColor="text1"/>
                <w:sz w:val="20"/>
                <w:szCs w:val="20"/>
              </w:rPr>
              <w:t xml:space="preserve">  do 31.12</w:t>
            </w:r>
            <w:r w:rsidR="00264E46" w:rsidRPr="00B4517A">
              <w:rPr>
                <w:color w:val="000000" w:themeColor="text1"/>
                <w:sz w:val="20"/>
                <w:szCs w:val="20"/>
              </w:rPr>
              <w:t xml:space="preserve">.2018 </w:t>
            </w:r>
          </w:p>
        </w:tc>
      </w:tr>
    </w:tbl>
    <w:p w:rsidR="00264E46" w:rsidRDefault="00264E46" w:rsidP="00264E46">
      <w:pPr>
        <w:pStyle w:val="Akapitzlist"/>
        <w:jc w:val="both"/>
        <w:rPr>
          <w:sz w:val="20"/>
          <w:szCs w:val="20"/>
        </w:rPr>
      </w:pPr>
    </w:p>
    <w:p w:rsidR="00264E46" w:rsidRPr="003C1316" w:rsidRDefault="00264E46" w:rsidP="00264E46">
      <w:pPr>
        <w:pStyle w:val="Akapitzlist"/>
        <w:numPr>
          <w:ilvl w:val="0"/>
          <w:numId w:val="2"/>
        </w:numPr>
        <w:spacing w:after="160" w:line="259" w:lineRule="auto"/>
        <w:jc w:val="both"/>
        <w:rPr>
          <w:b/>
          <w:sz w:val="32"/>
          <w:szCs w:val="32"/>
        </w:rPr>
      </w:pPr>
      <w:r>
        <w:rPr>
          <w:b/>
          <w:sz w:val="20"/>
          <w:szCs w:val="20"/>
        </w:rPr>
        <w:t xml:space="preserve">MOŻLIWOŚCI PRZETWARZANIA ZMIESZANYCH ODPADÓW KOMUNALNYCH, odpadów zielonych oraz pozostałości z sortowania i pozostałości z </w:t>
      </w:r>
      <w:proofErr w:type="spellStart"/>
      <w:r>
        <w:rPr>
          <w:b/>
          <w:sz w:val="20"/>
          <w:szCs w:val="20"/>
        </w:rPr>
        <w:t>mechaniczno</w:t>
      </w:r>
      <w:proofErr w:type="spellEnd"/>
      <w:r>
        <w:rPr>
          <w:b/>
          <w:sz w:val="20"/>
          <w:szCs w:val="20"/>
        </w:rPr>
        <w:t xml:space="preserve"> – biologicznego przetwarzania odpadów komunalnych przeznaczonych do składowania </w:t>
      </w:r>
    </w:p>
    <w:p w:rsidR="00264E46" w:rsidRPr="00C0350A" w:rsidRDefault="00264E46" w:rsidP="00264E46">
      <w:pPr>
        <w:jc w:val="both"/>
      </w:pPr>
      <w:r w:rsidRPr="00C0350A">
        <w:t>Zgodnie z Wojewódzkim Planem Gospodarki odpadami dla Mazowsza na lata 2012 – 2017 z</w:t>
      </w:r>
      <w:r w:rsidR="007F7411">
        <w:t xml:space="preserve"> uwzględnieniem lat 2018 – 2023, gmina Przytyk</w:t>
      </w:r>
      <w:r w:rsidRPr="00C0350A">
        <w:t xml:space="preserve"> wchodzi w skład regionu radomskiego, do którego nale</w:t>
      </w:r>
      <w:r w:rsidR="007F7411">
        <w:t>żą również 62 gminy z powiatów</w:t>
      </w:r>
      <w:r w:rsidRPr="00C0350A">
        <w:t>: białobrzeskiego, grójeckiego, lipskiego ,kozienickiego, przysuskiego, radomskiego, szydłowieckiego, zwoleńskiego i piaseczyńskiego i miasto Radom .</w:t>
      </w:r>
    </w:p>
    <w:p w:rsidR="00264E46" w:rsidRPr="00C0350A" w:rsidRDefault="00264E46" w:rsidP="00264E46">
      <w:pPr>
        <w:jc w:val="both"/>
      </w:pPr>
      <w:r w:rsidRPr="00C0350A">
        <w:t xml:space="preserve">Zgodnie z art. 9 e) ustawy o utrzymaniu czystości i porządku w gminach podmioty odbierające odpady komunalne od właścicieli nieruchomości obowiązane są do przekazywania odebranych zmieszanych odpadów komunalnych i odpadów  zielonych do Regionalnej Instalacji do Przetwarzania Odpadów Komunalnych. </w:t>
      </w:r>
    </w:p>
    <w:p w:rsidR="00264E46" w:rsidRPr="00C0350A" w:rsidRDefault="00264E46" w:rsidP="00264E46">
      <w:pPr>
        <w:jc w:val="both"/>
      </w:pPr>
      <w:r w:rsidRPr="00C0350A">
        <w:t>W Wojewódzkim Planie Gospodarki odpadami dla Mazowsza na lata 2012 – 2017 z uwzględnieniem lat 2018-2023 jako Regionalna Instalacja do Przetwarzania odpadów  Komunalnych (RIPOK) dla obsługi regionu radomskiego wskazany został Zakład Utylizacji Odpadów  komunalnych (ZUOK), zarządzany przez PPUH „RADKOM „ Sp. z o.o. w Radomiu m, w skład którego wchodzą :</w:t>
      </w:r>
    </w:p>
    <w:p w:rsidR="00264E46" w:rsidRPr="00C0350A" w:rsidRDefault="00264E46" w:rsidP="00264E46">
      <w:pPr>
        <w:pStyle w:val="Bezodstpw"/>
      </w:pPr>
      <w:r w:rsidRPr="00C0350A">
        <w:t>1.Instalacja do mechaniczno-biologicznego przetwarzania odpadów(MBP).</w:t>
      </w:r>
    </w:p>
    <w:p w:rsidR="00264E46" w:rsidRPr="00C0350A" w:rsidRDefault="00264E46" w:rsidP="00264E46">
      <w:pPr>
        <w:pStyle w:val="Bezodstpw"/>
      </w:pPr>
      <w:r w:rsidRPr="00C0350A">
        <w:t>2.Składowisko odpadów komunalnych.</w:t>
      </w:r>
    </w:p>
    <w:p w:rsidR="00264E46" w:rsidRPr="00C0350A" w:rsidRDefault="00264E46" w:rsidP="00264E46">
      <w:pPr>
        <w:pStyle w:val="Bezodstpw"/>
      </w:pPr>
      <w:r w:rsidRPr="00C0350A">
        <w:t>3.Kompostownia odpadów zielonych.</w:t>
      </w:r>
    </w:p>
    <w:p w:rsidR="00264E46" w:rsidRPr="00C0350A" w:rsidRDefault="00264E46" w:rsidP="00264E46">
      <w:pPr>
        <w:pStyle w:val="Bezodstpw"/>
        <w:jc w:val="both"/>
      </w:pPr>
    </w:p>
    <w:p w:rsidR="00264E46" w:rsidRPr="00C0350A" w:rsidRDefault="00264E46" w:rsidP="00264E46">
      <w:pPr>
        <w:pStyle w:val="Bezodstpw"/>
        <w:jc w:val="both"/>
      </w:pPr>
      <w:r w:rsidRPr="00C0350A">
        <w:t xml:space="preserve">Ponadto na terenie regionu radomskiego oprócz ZUOK, funkcjonuje składowisko odpadów powstających    w procesie mechaniczno-biologicznego przetwarzania i pozostałości z sortowania , tj. składowisko odpadów inne niż niebezpieczne i obojętne w Warce , zarządzane przez Zakład Usług Komunalnych Sp. Z o.o. w Warce , gm. Warka. </w:t>
      </w:r>
    </w:p>
    <w:p w:rsidR="00264E46" w:rsidRPr="00C0350A" w:rsidRDefault="00264E46" w:rsidP="00264E46">
      <w:pPr>
        <w:pStyle w:val="Bezodstpw"/>
        <w:jc w:val="both"/>
      </w:pPr>
      <w:r w:rsidRPr="00C0350A">
        <w:tab/>
        <w:t>W przypadku wystąpienia awarii regionalnej instalacji do przetwarzania odpadów komunalnych , zgodnie z art.9l ust.2 ustawy o utrzymaniu czystości i porządku w gminach odpady powinny zostać przekazane do instalacji przewidzianych do zastępczej obsługi tego regionu</w:t>
      </w:r>
    </w:p>
    <w:p w:rsidR="00264E46" w:rsidRDefault="00264E46" w:rsidP="00264E46">
      <w:pPr>
        <w:pStyle w:val="Bezodstpw"/>
        <w:jc w:val="both"/>
        <w:rPr>
          <w:b/>
          <w:sz w:val="20"/>
          <w:szCs w:val="20"/>
        </w:rPr>
      </w:pPr>
    </w:p>
    <w:p w:rsidR="00264E46" w:rsidRDefault="00264E46" w:rsidP="00264E46">
      <w:pPr>
        <w:pStyle w:val="Bezodstpw"/>
        <w:jc w:val="both"/>
        <w:rPr>
          <w:b/>
          <w:sz w:val="20"/>
          <w:szCs w:val="20"/>
        </w:rPr>
      </w:pPr>
      <w:r w:rsidRPr="001A1E0D">
        <w:rPr>
          <w:b/>
          <w:sz w:val="20"/>
          <w:szCs w:val="20"/>
        </w:rPr>
        <w:t xml:space="preserve">Tabela </w:t>
      </w:r>
      <w:r>
        <w:rPr>
          <w:b/>
          <w:sz w:val="20"/>
          <w:szCs w:val="20"/>
        </w:rPr>
        <w:t xml:space="preserve">    </w:t>
      </w:r>
      <w:r w:rsidRPr="001A1E0D">
        <w:rPr>
          <w:b/>
          <w:sz w:val="20"/>
          <w:szCs w:val="20"/>
        </w:rPr>
        <w:t xml:space="preserve">Instalacje zastępcze na wypadek awarii </w:t>
      </w:r>
    </w:p>
    <w:p w:rsidR="00264E46" w:rsidRDefault="00264E46" w:rsidP="00264E46">
      <w:pPr>
        <w:pStyle w:val="Bezodstpw"/>
        <w:jc w:val="both"/>
        <w:rPr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678"/>
        <w:gridCol w:w="3680"/>
      </w:tblGrid>
      <w:tr w:rsidR="00264E46" w:rsidRPr="001A1E0D" w:rsidTr="00FE69BE">
        <w:tc>
          <w:tcPr>
            <w:tcW w:w="704" w:type="dxa"/>
          </w:tcPr>
          <w:p w:rsidR="00264E46" w:rsidRPr="001A1E0D" w:rsidRDefault="00264E46" w:rsidP="00FE69BE">
            <w:pPr>
              <w:pStyle w:val="Bezodstpw"/>
              <w:jc w:val="both"/>
              <w:rPr>
                <w:sz w:val="16"/>
                <w:szCs w:val="16"/>
              </w:rPr>
            </w:pPr>
            <w:r w:rsidRPr="001A1E0D">
              <w:rPr>
                <w:sz w:val="16"/>
                <w:szCs w:val="16"/>
              </w:rPr>
              <w:t>Lp.</w:t>
            </w:r>
          </w:p>
        </w:tc>
        <w:tc>
          <w:tcPr>
            <w:tcW w:w="4678" w:type="dxa"/>
          </w:tcPr>
          <w:p w:rsidR="00264E46" w:rsidRPr="001A1E0D" w:rsidRDefault="00264E46" w:rsidP="00FE69BE">
            <w:pPr>
              <w:pStyle w:val="Bezodstpw"/>
              <w:jc w:val="both"/>
              <w:rPr>
                <w:sz w:val="16"/>
                <w:szCs w:val="16"/>
              </w:rPr>
            </w:pPr>
            <w:r w:rsidRPr="001A1E0D">
              <w:rPr>
                <w:sz w:val="16"/>
                <w:szCs w:val="16"/>
              </w:rPr>
              <w:t xml:space="preserve">Instalacja w regionie </w:t>
            </w:r>
          </w:p>
        </w:tc>
        <w:tc>
          <w:tcPr>
            <w:tcW w:w="3680" w:type="dxa"/>
          </w:tcPr>
          <w:p w:rsidR="00264E46" w:rsidRPr="001A1E0D" w:rsidRDefault="00264E46" w:rsidP="00FE69BE">
            <w:pPr>
              <w:pStyle w:val="Bezodstpw"/>
              <w:jc w:val="both"/>
              <w:rPr>
                <w:sz w:val="16"/>
                <w:szCs w:val="16"/>
              </w:rPr>
            </w:pPr>
            <w:r w:rsidRPr="001A1E0D">
              <w:rPr>
                <w:sz w:val="16"/>
                <w:szCs w:val="16"/>
              </w:rPr>
              <w:t>Instalacja do zastępczej obsługi na wypadek awarii</w:t>
            </w:r>
          </w:p>
        </w:tc>
      </w:tr>
      <w:tr w:rsidR="00264E46" w:rsidRPr="001A1E0D" w:rsidTr="00FE69BE">
        <w:tc>
          <w:tcPr>
            <w:tcW w:w="704" w:type="dxa"/>
          </w:tcPr>
          <w:p w:rsidR="00264E46" w:rsidRPr="001A1E0D" w:rsidRDefault="00264E46" w:rsidP="00FE69BE">
            <w:pPr>
              <w:pStyle w:val="Bezodstpw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678" w:type="dxa"/>
          </w:tcPr>
          <w:p w:rsidR="00264E46" w:rsidRDefault="00264E46" w:rsidP="00FE69BE">
            <w:pPr>
              <w:pStyle w:val="Bezodstpw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Zakład Utylizacji Odpadów Komunalnych „RADKOM”</w:t>
            </w:r>
          </w:p>
          <w:p w:rsidR="00264E46" w:rsidRDefault="00264E46" w:rsidP="00FE69BE">
            <w:pPr>
              <w:pStyle w:val="Bezodstpw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Sp. z o.o. w Radomiu – Linia sortowania odpadów zmieszanych i selektywnie zebranych oraz Linia kompostowania frakcji organicznej pochodzącej ze strumienia zmieszanych odpadów  komunalnych oraz odpadów zielonych i biodegradowalnych zbieranych selektywnie</w:t>
            </w:r>
          </w:p>
          <w:p w:rsidR="00264E46" w:rsidRDefault="00264E46" w:rsidP="00FE69BE">
            <w:pPr>
              <w:pStyle w:val="Bezodstpw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Radom ul. Witosa 76</w:t>
            </w:r>
          </w:p>
          <w:p w:rsidR="00E010FC" w:rsidRPr="001A1E0D" w:rsidRDefault="00E010FC" w:rsidP="00FE69BE">
            <w:pPr>
              <w:pStyle w:val="Bezodstpw"/>
              <w:jc w:val="both"/>
              <w:rPr>
                <w:sz w:val="20"/>
                <w:szCs w:val="20"/>
              </w:rPr>
            </w:pPr>
          </w:p>
        </w:tc>
        <w:tc>
          <w:tcPr>
            <w:tcW w:w="3680" w:type="dxa"/>
          </w:tcPr>
          <w:p w:rsidR="00264E46" w:rsidRDefault="00264E46" w:rsidP="00FE69BE">
            <w:pPr>
              <w:pStyle w:val="Bezodstpw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SITA Radom Sp. z oo. </w:t>
            </w:r>
          </w:p>
          <w:p w:rsidR="00264E46" w:rsidRPr="001A1E0D" w:rsidRDefault="00264E46" w:rsidP="00FE69BE">
            <w:pPr>
              <w:pStyle w:val="Bezodstpw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Instalacja do produkcji paliwa alternatywnego Radom ul. Energetyków  16</w:t>
            </w:r>
          </w:p>
        </w:tc>
      </w:tr>
      <w:tr w:rsidR="00264E46" w:rsidRPr="001A1E0D" w:rsidTr="00FE69BE">
        <w:tc>
          <w:tcPr>
            <w:tcW w:w="704" w:type="dxa"/>
          </w:tcPr>
          <w:p w:rsidR="00264E46" w:rsidRPr="001A1E0D" w:rsidRDefault="00264E46" w:rsidP="00FE69BE">
            <w:pPr>
              <w:pStyle w:val="Bezodstpw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4678" w:type="dxa"/>
          </w:tcPr>
          <w:p w:rsidR="00264E46" w:rsidRPr="001A1E0D" w:rsidRDefault="00264E46" w:rsidP="00FE69BE">
            <w:pPr>
              <w:pStyle w:val="Bezodstpw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Zakład Utylizacji Odpadów Komunalnych „RADKOM” Sp. z o.o. w Radomiu – kompostownia odpadów zielonych Radom ul. Witosa 76 </w:t>
            </w:r>
          </w:p>
        </w:tc>
        <w:tc>
          <w:tcPr>
            <w:tcW w:w="3680" w:type="dxa"/>
          </w:tcPr>
          <w:p w:rsidR="00264E46" w:rsidRPr="001A1E0D" w:rsidRDefault="00264E46" w:rsidP="00FE69BE">
            <w:pPr>
              <w:pStyle w:val="Bezodstpw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Brak </w:t>
            </w:r>
          </w:p>
        </w:tc>
      </w:tr>
      <w:tr w:rsidR="00264E46" w:rsidRPr="001A1E0D" w:rsidTr="00FE69BE">
        <w:tc>
          <w:tcPr>
            <w:tcW w:w="704" w:type="dxa"/>
          </w:tcPr>
          <w:p w:rsidR="00264E46" w:rsidRPr="001A1E0D" w:rsidRDefault="00264E46" w:rsidP="00FE69BE">
            <w:pPr>
              <w:pStyle w:val="Bezodstpw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678" w:type="dxa"/>
          </w:tcPr>
          <w:p w:rsidR="00264E46" w:rsidRDefault="00264E46" w:rsidP="00FE69BE">
            <w:pPr>
              <w:pStyle w:val="Bezodstpw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PPUH „RADKOM „ Sp. z .</w:t>
            </w:r>
            <w:proofErr w:type="spellStart"/>
            <w:r>
              <w:rPr>
                <w:sz w:val="20"/>
                <w:szCs w:val="20"/>
              </w:rPr>
              <w:t>o.o</w:t>
            </w:r>
            <w:proofErr w:type="spellEnd"/>
          </w:p>
          <w:p w:rsidR="00264E46" w:rsidRDefault="00264E46" w:rsidP="00FE69BE">
            <w:pPr>
              <w:pStyle w:val="Bezodstpw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Składowisko Odpadów </w:t>
            </w:r>
          </w:p>
          <w:p w:rsidR="00264E46" w:rsidRPr="001A1E0D" w:rsidRDefault="00264E46" w:rsidP="00FE69BE">
            <w:pPr>
              <w:pStyle w:val="Bezodstpw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Radom ul. Witosa 76 </w:t>
            </w:r>
          </w:p>
        </w:tc>
        <w:tc>
          <w:tcPr>
            <w:tcW w:w="3680" w:type="dxa"/>
          </w:tcPr>
          <w:p w:rsidR="00264E46" w:rsidRDefault="00264E46" w:rsidP="00FE69BE">
            <w:pPr>
              <w:pStyle w:val="Bezodstpw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Zakład Usług Komunalnych Sp. z o.o. w Warce </w:t>
            </w:r>
          </w:p>
          <w:p w:rsidR="00264E46" w:rsidRPr="001A1E0D" w:rsidRDefault="00264E46" w:rsidP="00FE69BE">
            <w:pPr>
              <w:pStyle w:val="Bezodstpw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Składowisko odpadów innych niż niebezpieczne i obojętne w Warce , gm. Warka </w:t>
            </w:r>
          </w:p>
        </w:tc>
      </w:tr>
    </w:tbl>
    <w:p w:rsidR="00264E46" w:rsidRPr="006F50C5" w:rsidRDefault="00264E46" w:rsidP="00264E46">
      <w:pPr>
        <w:pStyle w:val="Bezodstpw"/>
        <w:jc w:val="both"/>
        <w:rPr>
          <w:sz w:val="20"/>
          <w:szCs w:val="20"/>
        </w:rPr>
      </w:pPr>
    </w:p>
    <w:p w:rsidR="00264E46" w:rsidRPr="007F7411" w:rsidRDefault="00264E46" w:rsidP="00264E46">
      <w:pPr>
        <w:pStyle w:val="Akapitzlist"/>
        <w:numPr>
          <w:ilvl w:val="1"/>
          <w:numId w:val="2"/>
        </w:numPr>
        <w:spacing w:after="160" w:line="259" w:lineRule="auto"/>
        <w:jc w:val="both"/>
        <w:rPr>
          <w:sz w:val="20"/>
          <w:szCs w:val="20"/>
        </w:rPr>
      </w:pPr>
      <w:r w:rsidRPr="007F7411">
        <w:rPr>
          <w:b/>
          <w:sz w:val="20"/>
          <w:szCs w:val="20"/>
        </w:rPr>
        <w:t>Możliwości przetwarzania odpadów  zmieszanych odebranych z tere</w:t>
      </w:r>
      <w:r w:rsidR="00305EC2" w:rsidRPr="007F7411">
        <w:rPr>
          <w:b/>
          <w:sz w:val="20"/>
          <w:szCs w:val="20"/>
        </w:rPr>
        <w:t>nu gminy Przytyk</w:t>
      </w:r>
    </w:p>
    <w:p w:rsidR="00264E46" w:rsidRPr="009057AF" w:rsidRDefault="00264E46" w:rsidP="00264E46">
      <w:pPr>
        <w:jc w:val="both"/>
      </w:pPr>
      <w:r w:rsidRPr="00B4517A">
        <w:rPr>
          <w:color w:val="000000" w:themeColor="text1"/>
        </w:rPr>
        <w:t>W 201</w:t>
      </w:r>
      <w:r w:rsidR="00E010FC" w:rsidRPr="00B4517A">
        <w:rPr>
          <w:color w:val="000000" w:themeColor="text1"/>
        </w:rPr>
        <w:t>8</w:t>
      </w:r>
      <w:r w:rsidRPr="00B4517A">
        <w:rPr>
          <w:color w:val="000000" w:themeColor="text1"/>
        </w:rPr>
        <w:t>r wszystkie odpady zmieszane z terenu Gminy</w:t>
      </w:r>
      <w:r w:rsidR="007F7411" w:rsidRPr="00B4517A">
        <w:rPr>
          <w:color w:val="000000" w:themeColor="text1"/>
        </w:rPr>
        <w:t xml:space="preserve"> Przytyk</w:t>
      </w:r>
      <w:r w:rsidR="000B5EE2" w:rsidRPr="00B4517A">
        <w:rPr>
          <w:color w:val="000000" w:themeColor="text1"/>
        </w:rPr>
        <w:t xml:space="preserve">  w ilości  </w:t>
      </w:r>
      <w:r w:rsidR="00B4517A" w:rsidRPr="00B4517A">
        <w:rPr>
          <w:color w:val="000000" w:themeColor="text1"/>
        </w:rPr>
        <w:t>455</w:t>
      </w:r>
      <w:r w:rsidR="000B5EE2" w:rsidRPr="00B4517A">
        <w:rPr>
          <w:color w:val="000000" w:themeColor="text1"/>
        </w:rPr>
        <w:t>,</w:t>
      </w:r>
      <w:r w:rsidR="00B4517A" w:rsidRPr="00B4517A">
        <w:rPr>
          <w:color w:val="000000" w:themeColor="text1"/>
        </w:rPr>
        <w:t>000</w:t>
      </w:r>
      <w:r w:rsidRPr="00B4517A">
        <w:rPr>
          <w:color w:val="000000" w:themeColor="text1"/>
        </w:rPr>
        <w:t xml:space="preserve">  Mg trafiły </w:t>
      </w:r>
      <w:r w:rsidRPr="009057AF">
        <w:t xml:space="preserve">do instalacji </w:t>
      </w:r>
      <w:proofErr w:type="spellStart"/>
      <w:r w:rsidRPr="009057AF">
        <w:t>mechaniczno</w:t>
      </w:r>
      <w:proofErr w:type="spellEnd"/>
      <w:r w:rsidRPr="009057AF">
        <w:t xml:space="preserve">  – biologicznego przetwarzania odpadów  komunalnych w ZUOK w Radomiu </w:t>
      </w:r>
    </w:p>
    <w:p w:rsidR="00264E46" w:rsidRPr="009057AF" w:rsidRDefault="00264E46" w:rsidP="00264E46">
      <w:pPr>
        <w:jc w:val="both"/>
      </w:pPr>
      <w:r w:rsidRPr="009057AF">
        <w:t xml:space="preserve">Część mechaniczna instalacji stanowi sortowania odpadów zmieszanych i selektywnie zebranych, która </w:t>
      </w:r>
      <w:r w:rsidRPr="00B4517A">
        <w:rPr>
          <w:color w:val="000000" w:themeColor="text1"/>
        </w:rPr>
        <w:t xml:space="preserve">osiąga wydajność 170 tys. Mg/rok </w:t>
      </w:r>
    </w:p>
    <w:p w:rsidR="00264E46" w:rsidRPr="00E010FC" w:rsidRDefault="00264E46" w:rsidP="00264E46">
      <w:pPr>
        <w:jc w:val="both"/>
        <w:rPr>
          <w:color w:val="FF0000"/>
        </w:rPr>
      </w:pPr>
      <w:r w:rsidRPr="009057AF">
        <w:t>Część biologiczna instalacji stanowi linia kompostowania frakcji organicznej pochodzącej ze strumienia zmieszanych odpadów komunalnych  oraz odpadów  zielonych i biodegrad</w:t>
      </w:r>
      <w:r w:rsidR="007F7411">
        <w:t>owalnych zbieranych selektywnie</w:t>
      </w:r>
      <w:r w:rsidRPr="009057AF">
        <w:t xml:space="preserve">, </w:t>
      </w:r>
      <w:r w:rsidR="007F7411">
        <w:t xml:space="preserve">o </w:t>
      </w:r>
      <w:r w:rsidR="007F7411" w:rsidRPr="00B4517A">
        <w:rPr>
          <w:color w:val="000000" w:themeColor="text1"/>
        </w:rPr>
        <w:t>przepustowości 75 tys. Mg/rok</w:t>
      </w:r>
      <w:r w:rsidRPr="00B4517A">
        <w:rPr>
          <w:color w:val="000000" w:themeColor="text1"/>
        </w:rPr>
        <w:t>, w tym dla odpadów  zielonych  10 tys. Mg/rok</w:t>
      </w:r>
    </w:p>
    <w:p w:rsidR="00264E46" w:rsidRPr="009057AF" w:rsidRDefault="00264E46" w:rsidP="00264E46">
      <w:pPr>
        <w:jc w:val="both"/>
      </w:pPr>
      <w:r w:rsidRPr="009057AF">
        <w:t>Moce przerobowe zaspakajają potrzeby w tym zakresie .</w:t>
      </w:r>
    </w:p>
    <w:p w:rsidR="00264E46" w:rsidRPr="007F7411" w:rsidRDefault="00264E46" w:rsidP="00264E46">
      <w:pPr>
        <w:pStyle w:val="Akapitzlist"/>
        <w:numPr>
          <w:ilvl w:val="1"/>
          <w:numId w:val="2"/>
        </w:numPr>
        <w:spacing w:after="160" w:line="259" w:lineRule="auto"/>
        <w:jc w:val="both"/>
        <w:rPr>
          <w:sz w:val="20"/>
          <w:szCs w:val="20"/>
        </w:rPr>
      </w:pPr>
      <w:r w:rsidRPr="007F7411">
        <w:rPr>
          <w:b/>
          <w:sz w:val="20"/>
          <w:szCs w:val="20"/>
        </w:rPr>
        <w:t xml:space="preserve">Możliwości przetwarzania odpadów zielonych i biodegradowalnych  odebranych i zebranych z </w:t>
      </w:r>
      <w:r w:rsidR="00305EC2" w:rsidRPr="007F7411">
        <w:rPr>
          <w:b/>
          <w:sz w:val="20"/>
          <w:szCs w:val="20"/>
        </w:rPr>
        <w:t>terenu  gminy Przytyk</w:t>
      </w:r>
    </w:p>
    <w:p w:rsidR="007F7411" w:rsidRPr="007F7411" w:rsidRDefault="007F7411" w:rsidP="007F7411">
      <w:pPr>
        <w:spacing w:after="160" w:line="259" w:lineRule="auto"/>
        <w:jc w:val="both"/>
      </w:pPr>
      <w:r>
        <w:t>Brak odpadów zielonych z terenu gminy Przytyk w 201</w:t>
      </w:r>
      <w:r w:rsidR="00DF502B">
        <w:t>8</w:t>
      </w:r>
      <w:r>
        <w:t xml:space="preserve"> r. odpady zielone były kompostowane w przydomowych kompostownikach.</w:t>
      </w:r>
    </w:p>
    <w:p w:rsidR="00264E46" w:rsidRPr="009057AF" w:rsidRDefault="00264E46" w:rsidP="00264E46">
      <w:pPr>
        <w:jc w:val="both"/>
      </w:pPr>
      <w:r w:rsidRPr="00B4517A">
        <w:rPr>
          <w:color w:val="000000" w:themeColor="text1"/>
        </w:rPr>
        <w:t xml:space="preserve">Moce przerobowe kompostowni wynoszą ok. 10 tys. Mg/rok </w:t>
      </w:r>
      <w:r w:rsidRPr="009057AF">
        <w:t>i zaspakajają potrzeby w tym zakresie .</w:t>
      </w:r>
    </w:p>
    <w:p w:rsidR="00264E46" w:rsidRDefault="00264E46" w:rsidP="00264E46">
      <w:pPr>
        <w:pStyle w:val="Akapitzlist"/>
        <w:numPr>
          <w:ilvl w:val="1"/>
          <w:numId w:val="2"/>
        </w:numPr>
        <w:spacing w:after="160" w:line="259" w:lineRule="auto"/>
        <w:jc w:val="both"/>
        <w:rPr>
          <w:b/>
          <w:sz w:val="20"/>
          <w:szCs w:val="20"/>
        </w:rPr>
      </w:pPr>
      <w:r w:rsidRPr="007F7411">
        <w:rPr>
          <w:b/>
          <w:sz w:val="20"/>
          <w:szCs w:val="20"/>
        </w:rPr>
        <w:t>Możliwości przetwarzania pozostałości z sortowania i pozostałości z mechaniczno-biologicznego przetwarzania odpadów  komunalnych przeznaczonych do sk</w:t>
      </w:r>
      <w:r w:rsidR="00B61099" w:rsidRPr="007F7411">
        <w:rPr>
          <w:b/>
          <w:sz w:val="20"/>
          <w:szCs w:val="20"/>
        </w:rPr>
        <w:t>ładowania z terenu gminy Przytyk</w:t>
      </w:r>
      <w:r w:rsidRPr="007F7411">
        <w:rPr>
          <w:b/>
          <w:sz w:val="20"/>
          <w:szCs w:val="20"/>
        </w:rPr>
        <w:t xml:space="preserve"> </w:t>
      </w:r>
    </w:p>
    <w:p w:rsidR="007F7411" w:rsidRPr="007F7411" w:rsidRDefault="007F7411" w:rsidP="007F7411">
      <w:pPr>
        <w:pStyle w:val="Akapitzlist"/>
        <w:spacing w:after="160" w:line="259" w:lineRule="auto"/>
        <w:jc w:val="both"/>
        <w:rPr>
          <w:b/>
          <w:sz w:val="20"/>
          <w:szCs w:val="20"/>
        </w:rPr>
      </w:pPr>
    </w:p>
    <w:p w:rsidR="00264E46" w:rsidRPr="009057AF" w:rsidRDefault="00264E46" w:rsidP="00264E46">
      <w:pPr>
        <w:jc w:val="both"/>
      </w:pPr>
      <w:r w:rsidRPr="009057AF">
        <w:t xml:space="preserve">Uchwała Nr 144/15 Sejmiku Województwa  Mazowieckiego z dnia 6 lipca 2015r zmieniająca uchwałę w sprawie wykonania „Wojewódzkiego Planu Gospodarki Odpadami dla Mazowsza na lata 2012- 2017 z uwzględnieniem lat 2018-2023 „ dla składowania pozostałości z sortowania i pozostałości z mechaniczno-biologicznego przetwarzania odpadów  komunalnych wskazane zostało Składowisko Radom - Wincentów zarządzane przez PPUH”RADKOM „ Sp. </w:t>
      </w:r>
      <w:r w:rsidR="00AA788F" w:rsidRPr="009057AF">
        <w:t>z .o. w Radomiu ul. Witosa 98.</w:t>
      </w:r>
    </w:p>
    <w:p w:rsidR="00264E46" w:rsidRPr="00B4517A" w:rsidRDefault="00264E46" w:rsidP="00264E46">
      <w:pPr>
        <w:jc w:val="both"/>
        <w:rPr>
          <w:color w:val="000000" w:themeColor="text1"/>
        </w:rPr>
      </w:pPr>
      <w:r w:rsidRPr="009057AF">
        <w:t xml:space="preserve">W </w:t>
      </w:r>
      <w:r w:rsidRPr="00B4517A">
        <w:rPr>
          <w:color w:val="000000" w:themeColor="text1"/>
        </w:rPr>
        <w:t>201</w:t>
      </w:r>
      <w:r w:rsidR="00DF502B" w:rsidRPr="00B4517A">
        <w:rPr>
          <w:color w:val="000000" w:themeColor="text1"/>
        </w:rPr>
        <w:t>8</w:t>
      </w:r>
      <w:r w:rsidRPr="00B4517A">
        <w:rPr>
          <w:color w:val="000000" w:themeColor="text1"/>
        </w:rPr>
        <w:t>r  przekazano do składowania odpady z grupy 19- 12 -12 :</w:t>
      </w:r>
    </w:p>
    <w:p w:rsidR="00264E46" w:rsidRPr="00B4517A" w:rsidRDefault="00264E46" w:rsidP="00264E46">
      <w:pPr>
        <w:pStyle w:val="Akapitzlist"/>
        <w:numPr>
          <w:ilvl w:val="0"/>
          <w:numId w:val="6"/>
        </w:numPr>
        <w:spacing w:after="160" w:line="259" w:lineRule="auto"/>
        <w:jc w:val="both"/>
        <w:rPr>
          <w:color w:val="000000" w:themeColor="text1"/>
        </w:rPr>
      </w:pPr>
      <w:r w:rsidRPr="00B4517A">
        <w:rPr>
          <w:color w:val="000000" w:themeColor="text1"/>
        </w:rPr>
        <w:t xml:space="preserve">Powstałych po sortowaniu odpadów  selektywnie odebranych </w:t>
      </w:r>
      <w:r w:rsidR="00695156" w:rsidRPr="00B4517A">
        <w:rPr>
          <w:color w:val="000000" w:themeColor="text1"/>
        </w:rPr>
        <w:t xml:space="preserve">   w ilości  </w:t>
      </w:r>
      <w:r w:rsidR="00B4517A" w:rsidRPr="00B4517A">
        <w:rPr>
          <w:color w:val="000000" w:themeColor="text1"/>
        </w:rPr>
        <w:t>80</w:t>
      </w:r>
      <w:r w:rsidR="00695156" w:rsidRPr="00B4517A">
        <w:rPr>
          <w:color w:val="000000" w:themeColor="text1"/>
        </w:rPr>
        <w:t>,</w:t>
      </w:r>
      <w:r w:rsidR="00B4517A" w:rsidRPr="00B4517A">
        <w:rPr>
          <w:color w:val="000000" w:themeColor="text1"/>
        </w:rPr>
        <w:t>951</w:t>
      </w:r>
      <w:r w:rsidRPr="00B4517A">
        <w:rPr>
          <w:color w:val="000000" w:themeColor="text1"/>
        </w:rPr>
        <w:t xml:space="preserve"> Mg </w:t>
      </w:r>
    </w:p>
    <w:p w:rsidR="00264E46" w:rsidRPr="00B4517A" w:rsidRDefault="00264E46" w:rsidP="00264E46">
      <w:pPr>
        <w:pStyle w:val="Akapitzlist"/>
        <w:numPr>
          <w:ilvl w:val="0"/>
          <w:numId w:val="6"/>
        </w:numPr>
        <w:spacing w:after="160" w:line="259" w:lineRule="auto"/>
        <w:jc w:val="both"/>
        <w:rPr>
          <w:color w:val="000000" w:themeColor="text1"/>
        </w:rPr>
      </w:pPr>
      <w:r w:rsidRPr="00B4517A">
        <w:rPr>
          <w:color w:val="000000" w:themeColor="text1"/>
        </w:rPr>
        <w:t>Powstałych po sortowaniu albo mechaniczno-</w:t>
      </w:r>
      <w:r w:rsidR="00BD3C9B" w:rsidRPr="00B4517A">
        <w:rPr>
          <w:color w:val="000000" w:themeColor="text1"/>
        </w:rPr>
        <w:t>biologicznym</w:t>
      </w:r>
      <w:r w:rsidRPr="00B4517A">
        <w:rPr>
          <w:color w:val="000000" w:themeColor="text1"/>
        </w:rPr>
        <w:t xml:space="preserve"> przetwarzaniu zmieszanych odpadó</w:t>
      </w:r>
      <w:r w:rsidR="000826F0" w:rsidRPr="00B4517A">
        <w:rPr>
          <w:color w:val="000000" w:themeColor="text1"/>
        </w:rPr>
        <w:t xml:space="preserve">w komunalnych  w ilości </w:t>
      </w:r>
      <w:r w:rsidR="00B4517A" w:rsidRPr="00B4517A">
        <w:rPr>
          <w:color w:val="000000" w:themeColor="text1"/>
        </w:rPr>
        <w:t>222</w:t>
      </w:r>
      <w:r w:rsidR="000826F0" w:rsidRPr="00B4517A">
        <w:rPr>
          <w:color w:val="000000" w:themeColor="text1"/>
        </w:rPr>
        <w:t>,</w:t>
      </w:r>
      <w:r w:rsidR="00B4517A" w:rsidRPr="00B4517A">
        <w:rPr>
          <w:color w:val="000000" w:themeColor="text1"/>
        </w:rPr>
        <w:t>080</w:t>
      </w:r>
      <w:r w:rsidR="00695156" w:rsidRPr="00B4517A">
        <w:rPr>
          <w:color w:val="000000" w:themeColor="text1"/>
        </w:rPr>
        <w:t xml:space="preserve"> Mg</w:t>
      </w:r>
    </w:p>
    <w:p w:rsidR="00695156" w:rsidRPr="00DF502B" w:rsidRDefault="00695156" w:rsidP="00695156">
      <w:pPr>
        <w:pStyle w:val="Akapitzlist"/>
        <w:spacing w:after="160" w:line="259" w:lineRule="auto"/>
        <w:jc w:val="both"/>
        <w:rPr>
          <w:color w:val="FF0000"/>
          <w:sz w:val="20"/>
          <w:szCs w:val="20"/>
        </w:rPr>
      </w:pPr>
    </w:p>
    <w:p w:rsidR="00264E46" w:rsidRPr="006A0DD5" w:rsidRDefault="00264E46" w:rsidP="00264E46">
      <w:pPr>
        <w:pStyle w:val="Akapitzlist"/>
        <w:numPr>
          <w:ilvl w:val="0"/>
          <w:numId w:val="2"/>
        </w:numPr>
        <w:spacing w:after="160" w:line="259" w:lineRule="auto"/>
        <w:jc w:val="both"/>
        <w:rPr>
          <w:b/>
          <w:sz w:val="20"/>
          <w:szCs w:val="20"/>
        </w:rPr>
      </w:pPr>
      <w:r w:rsidRPr="006A0DD5">
        <w:rPr>
          <w:b/>
          <w:sz w:val="20"/>
          <w:szCs w:val="20"/>
        </w:rPr>
        <w:t>Koszty poniesione w związku z odbieraniem , odzyskiem, recyklingiem i unieszkodliwianiem odpadów komunalnych</w:t>
      </w:r>
    </w:p>
    <w:p w:rsidR="00264E46" w:rsidRPr="009057AF" w:rsidRDefault="00264E46" w:rsidP="00264E46">
      <w:pPr>
        <w:jc w:val="both"/>
      </w:pPr>
      <w:r w:rsidRPr="009057AF">
        <w:lastRenderedPageBreak/>
        <w:t xml:space="preserve">System obsługiwany był na podstawie umowy z podmiotem wyłonionym w wyniku przetargu publicznego na podstawie umowy </w:t>
      </w:r>
      <w:r w:rsidR="0099309A" w:rsidRPr="009057AF">
        <w:t xml:space="preserve"> nr 1.2017</w:t>
      </w:r>
      <w:r w:rsidR="006B424F" w:rsidRPr="009057AF">
        <w:t xml:space="preserve"> z dnia 10 stycznia 2017 r. na okres od  10.01</w:t>
      </w:r>
      <w:r w:rsidRPr="009057AF">
        <w:t>.2017</w:t>
      </w:r>
      <w:r w:rsidR="006B424F" w:rsidRPr="009057AF">
        <w:t xml:space="preserve"> r. do 31.12</w:t>
      </w:r>
      <w:r w:rsidRPr="009057AF">
        <w:t>.2018</w:t>
      </w:r>
      <w:r w:rsidR="006B424F" w:rsidRPr="009057AF">
        <w:t xml:space="preserve"> r.</w:t>
      </w:r>
      <w:r w:rsidRPr="009057AF">
        <w:t xml:space="preserve"> </w:t>
      </w:r>
    </w:p>
    <w:p w:rsidR="00264E46" w:rsidRPr="00AC1167" w:rsidRDefault="00264E46" w:rsidP="00264E46">
      <w:pPr>
        <w:jc w:val="both"/>
      </w:pPr>
      <w:r w:rsidRPr="00AC1167">
        <w:t xml:space="preserve">Wynagrodzenie </w:t>
      </w:r>
      <w:r w:rsidR="006B424F" w:rsidRPr="00AC1167">
        <w:t>za przedmiot umowy w 201</w:t>
      </w:r>
      <w:r w:rsidR="004D5978" w:rsidRPr="00AC1167">
        <w:t>8</w:t>
      </w:r>
      <w:r w:rsidR="006B424F" w:rsidRPr="00AC1167">
        <w:t xml:space="preserve"> roku</w:t>
      </w:r>
      <w:r w:rsidRPr="00AC1167">
        <w:t xml:space="preserve">, a obejmujący : </w:t>
      </w:r>
      <w:r w:rsidR="006B424F" w:rsidRPr="00AC1167">
        <w:t>odbiór, transport i zagospodarowanie odpadów komunalnych od właścicieli nieruchomości zamieszkałych oraz nieruchomości na których znajdują się domki letniskowe, działki rekreacyjne na terenie gminy Przytyk,  w formi</w:t>
      </w:r>
      <w:r w:rsidR="009057AF" w:rsidRPr="00AC1167">
        <w:t xml:space="preserve">e ryczałtu brutto -   </w:t>
      </w:r>
      <w:r w:rsidR="00AC1167" w:rsidRPr="00AC1167">
        <w:t>481 420,63</w:t>
      </w:r>
      <w:r w:rsidR="009057AF" w:rsidRPr="00AC1167">
        <w:t xml:space="preserve"> </w:t>
      </w:r>
      <w:r w:rsidRPr="00AC1167">
        <w:t xml:space="preserve"> zł</w:t>
      </w:r>
      <w:r w:rsidR="00E66F87" w:rsidRPr="00AC1167">
        <w:t xml:space="preserve">. </w:t>
      </w:r>
    </w:p>
    <w:p w:rsidR="00264E46" w:rsidRPr="009057AF" w:rsidRDefault="00264E46" w:rsidP="00264E46">
      <w:pPr>
        <w:jc w:val="both"/>
      </w:pPr>
      <w:r w:rsidRPr="009057AF">
        <w:t>Obsługa PSZOK na podsta</w:t>
      </w:r>
      <w:r w:rsidR="0099309A" w:rsidRPr="009057AF">
        <w:t xml:space="preserve">wie podpisanej umowy nr </w:t>
      </w:r>
      <w:r w:rsidR="005E484D">
        <w:t>86.2017</w:t>
      </w:r>
      <w:r w:rsidR="0099309A" w:rsidRPr="009057AF">
        <w:t xml:space="preserve"> z dnia </w:t>
      </w:r>
      <w:r w:rsidR="005E484D">
        <w:t>29</w:t>
      </w:r>
      <w:r w:rsidR="0099309A" w:rsidRPr="009057AF">
        <w:t>.</w:t>
      </w:r>
      <w:r w:rsidR="005E484D">
        <w:t>12</w:t>
      </w:r>
      <w:r w:rsidR="0099309A" w:rsidRPr="009057AF">
        <w:t>. 201</w:t>
      </w:r>
      <w:r w:rsidR="005E484D">
        <w:t>7</w:t>
      </w:r>
      <w:r w:rsidR="0099309A" w:rsidRPr="009057AF">
        <w:t xml:space="preserve"> r.</w:t>
      </w:r>
      <w:r w:rsidRPr="009057AF">
        <w:t xml:space="preserve">  na okres</w:t>
      </w:r>
      <w:r w:rsidR="0099309A" w:rsidRPr="009057AF">
        <w:t xml:space="preserve">   od </w:t>
      </w:r>
      <w:r w:rsidR="005E484D">
        <w:t>02</w:t>
      </w:r>
      <w:r w:rsidR="0099309A" w:rsidRPr="009057AF">
        <w:t>.01.201</w:t>
      </w:r>
      <w:r w:rsidR="005E484D">
        <w:t>8</w:t>
      </w:r>
      <w:r w:rsidR="0099309A" w:rsidRPr="009057AF">
        <w:t xml:space="preserve"> r. do 31.12.201</w:t>
      </w:r>
      <w:r w:rsidR="005E484D">
        <w:t>9</w:t>
      </w:r>
      <w:r w:rsidR="0099309A" w:rsidRPr="009057AF">
        <w:t xml:space="preserve"> r.</w:t>
      </w:r>
    </w:p>
    <w:p w:rsidR="00264E46" w:rsidRPr="009057AF" w:rsidRDefault="00264E46" w:rsidP="00264E46">
      <w:pPr>
        <w:jc w:val="both"/>
      </w:pPr>
      <w:r w:rsidRPr="009057AF">
        <w:t xml:space="preserve">Wynagrodzenie za przedmiot umowy obejmujący </w:t>
      </w:r>
      <w:r w:rsidR="0099309A" w:rsidRPr="009057AF">
        <w:t xml:space="preserve"> organizację i prowadzenie PSZOK  na działce nr ew. gruntu 96 położonej w Kaszewskiej Woli – wynagrodzenie ryczałtowe brutto 2 </w:t>
      </w:r>
      <w:r w:rsidR="005E484D">
        <w:t>999</w:t>
      </w:r>
      <w:r w:rsidR="0099309A" w:rsidRPr="009057AF">
        <w:t>,</w:t>
      </w:r>
      <w:r w:rsidR="005E484D">
        <w:t>99</w:t>
      </w:r>
      <w:r w:rsidR="0099309A" w:rsidRPr="009057AF">
        <w:t xml:space="preserve"> zł </w:t>
      </w:r>
      <w:r w:rsidRPr="009057AF">
        <w:t xml:space="preserve"> miesięcznie .</w:t>
      </w:r>
    </w:p>
    <w:p w:rsidR="00264E46" w:rsidRPr="006A0DD5" w:rsidRDefault="00264E46" w:rsidP="00264E46">
      <w:pPr>
        <w:pStyle w:val="Akapitzlist"/>
        <w:numPr>
          <w:ilvl w:val="0"/>
          <w:numId w:val="2"/>
        </w:numPr>
        <w:spacing w:after="160" w:line="259" w:lineRule="auto"/>
        <w:jc w:val="both"/>
        <w:rPr>
          <w:b/>
          <w:sz w:val="20"/>
          <w:szCs w:val="20"/>
        </w:rPr>
      </w:pPr>
      <w:r w:rsidRPr="006A0DD5">
        <w:rPr>
          <w:b/>
          <w:sz w:val="20"/>
          <w:szCs w:val="20"/>
        </w:rPr>
        <w:t xml:space="preserve">Liczba mieszkańców </w:t>
      </w:r>
    </w:p>
    <w:p w:rsidR="00264E46" w:rsidRPr="009057AF" w:rsidRDefault="00264E46" w:rsidP="00264E46">
      <w:pPr>
        <w:jc w:val="both"/>
      </w:pPr>
      <w:r w:rsidRPr="009057AF">
        <w:t>W okresie analizowa</w:t>
      </w:r>
      <w:r w:rsidR="009057AF" w:rsidRPr="009057AF">
        <w:t>nym  na koniec 201</w:t>
      </w:r>
      <w:r w:rsidR="005E484D">
        <w:t>8</w:t>
      </w:r>
      <w:r w:rsidR="009057AF" w:rsidRPr="009057AF">
        <w:t xml:space="preserve">r było  </w:t>
      </w:r>
      <w:r w:rsidR="005E484D">
        <w:t>7 340</w:t>
      </w:r>
      <w:r w:rsidR="009057AF" w:rsidRPr="009057AF">
        <w:t xml:space="preserve"> osoby</w:t>
      </w:r>
      <w:r w:rsidRPr="009057AF">
        <w:t xml:space="preserve"> zameldo</w:t>
      </w:r>
      <w:r w:rsidR="0099309A" w:rsidRPr="009057AF">
        <w:t>wanych na terenie gminy  Przytyk</w:t>
      </w:r>
    </w:p>
    <w:p w:rsidR="000E3DE8" w:rsidRDefault="00264E46" w:rsidP="000E3DE8">
      <w:pPr>
        <w:jc w:val="both"/>
      </w:pPr>
      <w:r w:rsidRPr="009057AF">
        <w:t>W okre</w:t>
      </w:r>
      <w:r w:rsidR="000E3DE8">
        <w:t xml:space="preserve">sie analizowanym  złożono </w:t>
      </w:r>
      <w:r w:rsidR="00B4044F">
        <w:t>6 434</w:t>
      </w:r>
      <w:r w:rsidR="000E3DE8">
        <w:t xml:space="preserve"> deklaracje.</w:t>
      </w:r>
    </w:p>
    <w:p w:rsidR="00264E46" w:rsidRPr="006A0DD5" w:rsidRDefault="00264E46" w:rsidP="000E3DE8">
      <w:pPr>
        <w:jc w:val="both"/>
        <w:rPr>
          <w:b/>
          <w:sz w:val="20"/>
          <w:szCs w:val="20"/>
        </w:rPr>
      </w:pPr>
      <w:r w:rsidRPr="006A0DD5">
        <w:rPr>
          <w:b/>
          <w:sz w:val="20"/>
          <w:szCs w:val="20"/>
        </w:rPr>
        <w:t xml:space="preserve">Ilość odpadów wytworzonych na terenie gminy </w:t>
      </w:r>
    </w:p>
    <w:p w:rsidR="00264E46" w:rsidRPr="009057AF" w:rsidRDefault="00264E46" w:rsidP="00264E46">
      <w:pPr>
        <w:pStyle w:val="Bezodstpw"/>
        <w:jc w:val="both"/>
      </w:pPr>
      <w:r w:rsidRPr="009057AF">
        <w:t>W okresie analizowanym łączna ilość wytworzonych odpadów:</w:t>
      </w:r>
    </w:p>
    <w:p w:rsidR="00264E46" w:rsidRPr="009057AF" w:rsidRDefault="00264E46" w:rsidP="00264E46">
      <w:pPr>
        <w:pStyle w:val="Bezodstpw"/>
        <w:jc w:val="both"/>
      </w:pPr>
      <w:r w:rsidRPr="009057AF">
        <w:t>-  z  systemu  ogółe</w:t>
      </w:r>
      <w:r w:rsidR="006C1BC7">
        <w:t xml:space="preserve">m :   </w:t>
      </w:r>
      <w:r w:rsidR="00D9362D">
        <w:t>1073</w:t>
      </w:r>
      <w:r w:rsidR="006C1BC7">
        <w:t>,</w:t>
      </w:r>
      <w:r w:rsidR="00D9362D">
        <w:t>651</w:t>
      </w:r>
      <w:r w:rsidRPr="009057AF">
        <w:t xml:space="preserve">  Mg  w tym  :</w:t>
      </w:r>
    </w:p>
    <w:p w:rsidR="00264E46" w:rsidRPr="009057AF" w:rsidRDefault="00264E46" w:rsidP="00264E46">
      <w:pPr>
        <w:pStyle w:val="Bezodstpw"/>
        <w:jc w:val="both"/>
      </w:pPr>
      <w:r w:rsidRPr="009057AF">
        <w:t xml:space="preserve">      </w:t>
      </w:r>
      <w:r w:rsidR="006C1BC7">
        <w:t xml:space="preserve">                     </w:t>
      </w:r>
      <w:r w:rsidR="00B4044F">
        <w:t>455,0</w:t>
      </w:r>
      <w:r w:rsidR="006C1BC7">
        <w:t>00</w:t>
      </w:r>
      <w:r w:rsidRPr="009057AF">
        <w:t xml:space="preserve"> Mg  niesegregowane (zmieszane ) odpady komunalne ;</w:t>
      </w:r>
    </w:p>
    <w:p w:rsidR="00264E46" w:rsidRPr="009057AF" w:rsidRDefault="00264E46" w:rsidP="00264E46">
      <w:pPr>
        <w:pStyle w:val="Bezodstpw"/>
        <w:jc w:val="both"/>
      </w:pPr>
      <w:r w:rsidRPr="009057AF">
        <w:t xml:space="preserve">      </w:t>
      </w:r>
      <w:r w:rsidR="006C1BC7">
        <w:t xml:space="preserve">                       </w:t>
      </w:r>
      <w:r w:rsidR="00B4044F">
        <w:t>198</w:t>
      </w:r>
      <w:r w:rsidR="006C1BC7">
        <w:t>,</w:t>
      </w:r>
      <w:r w:rsidR="00B4044F">
        <w:t>584</w:t>
      </w:r>
      <w:r w:rsidRPr="009057AF">
        <w:t xml:space="preserve"> Mg  łączna masa odpadów  papieru, metali, tworzyw sztucznych i szkła przygotowanych </w:t>
      </w:r>
      <w:r w:rsidR="00E26861">
        <w:t xml:space="preserve"> </w:t>
      </w:r>
      <w:r w:rsidRPr="009057AF">
        <w:t xml:space="preserve">do ponownego użycia i poddanych recyklingowi  </w:t>
      </w:r>
    </w:p>
    <w:p w:rsidR="00264E46" w:rsidRDefault="006C1BC7" w:rsidP="00264E46">
      <w:pPr>
        <w:pStyle w:val="Bezodstpw"/>
        <w:jc w:val="both"/>
      </w:pPr>
      <w:r>
        <w:t xml:space="preserve">-  z PSZOK       :      </w:t>
      </w:r>
      <w:r w:rsidR="00B4044F">
        <w:t>20</w:t>
      </w:r>
      <w:r>
        <w:t>,</w:t>
      </w:r>
      <w:r w:rsidR="00B4044F">
        <w:t>620</w:t>
      </w:r>
      <w:r w:rsidR="00264E46" w:rsidRPr="009057AF">
        <w:t xml:space="preserve">  Mg </w:t>
      </w:r>
    </w:p>
    <w:p w:rsidR="004C6393" w:rsidRPr="009057AF" w:rsidRDefault="004C6393" w:rsidP="00264E46">
      <w:pPr>
        <w:pStyle w:val="Bezodstpw"/>
        <w:jc w:val="both"/>
      </w:pPr>
    </w:p>
    <w:p w:rsidR="00264E46" w:rsidRPr="006A0DD5" w:rsidRDefault="00264E46" w:rsidP="00264E46">
      <w:pPr>
        <w:pStyle w:val="Akapitzlist"/>
        <w:numPr>
          <w:ilvl w:val="0"/>
          <w:numId w:val="2"/>
        </w:numPr>
        <w:spacing w:after="160" w:line="259" w:lineRule="auto"/>
        <w:jc w:val="both"/>
        <w:rPr>
          <w:b/>
          <w:sz w:val="20"/>
          <w:szCs w:val="20"/>
        </w:rPr>
      </w:pPr>
      <w:r w:rsidRPr="006A0DD5">
        <w:rPr>
          <w:b/>
          <w:sz w:val="20"/>
          <w:szCs w:val="20"/>
        </w:rPr>
        <w:t xml:space="preserve">Ilość zmieszanych odpadów komunalnych , odpadów  zielonych odbieranych z terenu gminy oraz powstających z przetwarzania odpadów komunalnych przeznaczonych do składowania </w:t>
      </w:r>
    </w:p>
    <w:p w:rsidR="00264E46" w:rsidRPr="00853BA4" w:rsidRDefault="00264E46" w:rsidP="00264E46">
      <w:pPr>
        <w:jc w:val="both"/>
      </w:pPr>
      <w:r w:rsidRPr="00853BA4">
        <w:t>W 201</w:t>
      </w:r>
      <w:r w:rsidR="003364C6">
        <w:t>8</w:t>
      </w:r>
      <w:r w:rsidRPr="00853BA4">
        <w:t xml:space="preserve"> r  przekazano do składowania odpady z grupy 19- 12 -12 powstałe  po sortowaniu odpadów selektywnie odebranych i zebranych i powstałych po mechaniczno-biologicznym przetwarzaniu zmieszanych odpadów komu</w:t>
      </w:r>
      <w:r w:rsidR="000826F0">
        <w:t xml:space="preserve">nalnych w łącznej ilości </w:t>
      </w:r>
      <w:r w:rsidR="003364C6">
        <w:t>222</w:t>
      </w:r>
      <w:r w:rsidR="000826F0">
        <w:t>,</w:t>
      </w:r>
      <w:r w:rsidR="003364C6">
        <w:t>080</w:t>
      </w:r>
      <w:r w:rsidRPr="00853BA4">
        <w:t xml:space="preserve"> Mg .</w:t>
      </w:r>
    </w:p>
    <w:p w:rsidR="00577B0D" w:rsidRPr="00577B0D" w:rsidRDefault="005E151D" w:rsidP="00577B0D">
      <w:pPr>
        <w:pStyle w:val="Akapitzlist"/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  <w:r w:rsidRPr="00853BA4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Pr="006A0DD5">
        <w:rPr>
          <w:rFonts w:eastAsia="Times New Roman" w:cstheme="minorHAnsi"/>
          <w:b/>
          <w:color w:val="000000"/>
          <w:sz w:val="20"/>
          <w:szCs w:val="20"/>
          <w:lang w:eastAsia="pl-PL"/>
        </w:rPr>
        <w:t>Analiza kosztów poniesionych w związku z odbieraniem, odzyskiem, recyklingiem i uniesz</w:t>
      </w:r>
      <w:r w:rsidR="00577B0D">
        <w:rPr>
          <w:rFonts w:eastAsia="Times New Roman" w:cstheme="minorHAnsi"/>
          <w:b/>
          <w:color w:val="000000"/>
          <w:sz w:val="20"/>
          <w:szCs w:val="20"/>
          <w:lang w:eastAsia="pl-PL"/>
        </w:rPr>
        <w:t xml:space="preserve">kodliwianiem odpadów komunalny               </w:t>
      </w:r>
    </w:p>
    <w:p w:rsidR="007F7411" w:rsidRPr="009057AF" w:rsidRDefault="007F7411" w:rsidP="00853BA4">
      <w:pPr>
        <w:pStyle w:val="Bezodstpw"/>
      </w:pPr>
    </w:p>
    <w:p w:rsidR="00853BA4" w:rsidRPr="006A0DD5" w:rsidRDefault="006A0DD5" w:rsidP="00853BA4">
      <w:pPr>
        <w:pStyle w:val="Bezodstpw"/>
        <w:rPr>
          <w:b/>
          <w:sz w:val="20"/>
          <w:szCs w:val="20"/>
        </w:rPr>
      </w:pPr>
      <w:r>
        <w:rPr>
          <w:b/>
        </w:rPr>
        <w:t>9</w:t>
      </w:r>
      <w:r w:rsidR="00853BA4" w:rsidRPr="009057AF">
        <w:rPr>
          <w:b/>
        </w:rPr>
        <w:t>.1.</w:t>
      </w:r>
      <w:r w:rsidR="00853BA4" w:rsidRPr="006A0DD5">
        <w:rPr>
          <w:b/>
          <w:sz w:val="20"/>
          <w:szCs w:val="20"/>
        </w:rPr>
        <w:t>Wpływy w ramach Gminnego Systemu w 201</w:t>
      </w:r>
      <w:r w:rsidR="00D9362D">
        <w:rPr>
          <w:b/>
          <w:sz w:val="20"/>
          <w:szCs w:val="20"/>
        </w:rPr>
        <w:t>8</w:t>
      </w:r>
      <w:r w:rsidR="00853BA4" w:rsidRPr="006A0DD5">
        <w:rPr>
          <w:b/>
          <w:sz w:val="20"/>
          <w:szCs w:val="20"/>
        </w:rPr>
        <w:t xml:space="preserve">r </w:t>
      </w:r>
    </w:p>
    <w:p w:rsidR="00FE69BE" w:rsidRPr="009057AF" w:rsidRDefault="00FE69BE" w:rsidP="00853BA4">
      <w:pPr>
        <w:pStyle w:val="Bezodstpw"/>
        <w:rPr>
          <w:b/>
        </w:rPr>
      </w:pPr>
    </w:p>
    <w:p w:rsidR="00FE69BE" w:rsidRDefault="00FE69BE" w:rsidP="00853BA4">
      <w:pPr>
        <w:pStyle w:val="Bezodstpw"/>
        <w:jc w:val="both"/>
      </w:pPr>
      <w:r>
        <w:t>Uch</w:t>
      </w:r>
      <w:r w:rsidR="00E66F87">
        <w:t>wałą Rady Gminy Przytyk Nr XXVII</w:t>
      </w:r>
      <w:r>
        <w:t xml:space="preserve">.179.2016 </w:t>
      </w:r>
      <w:r w:rsidR="00853BA4" w:rsidRPr="009057AF">
        <w:t>z dnia 28 grudnia 2017</w:t>
      </w:r>
      <w:r>
        <w:t xml:space="preserve"> .</w:t>
      </w:r>
      <w:r w:rsidR="00853BA4" w:rsidRPr="009057AF">
        <w:t xml:space="preserve">  w sprawie</w:t>
      </w:r>
      <w:r>
        <w:t xml:space="preserve"> wyboru</w:t>
      </w:r>
      <w:r w:rsidR="00853BA4" w:rsidRPr="009057AF">
        <w:t xml:space="preserve"> metody i sposobu obliczania opłaty za gospodarowanie odpadami komunalnymi</w:t>
      </w:r>
      <w:r>
        <w:t xml:space="preserve"> na terenie nieruchomości   oraz ustalenia stawki takiej opłaty;</w:t>
      </w:r>
    </w:p>
    <w:p w:rsidR="00853BA4" w:rsidRDefault="00FE69BE" w:rsidP="00FE69BE">
      <w:pPr>
        <w:pStyle w:val="Bezodstpw"/>
        <w:numPr>
          <w:ilvl w:val="0"/>
          <w:numId w:val="10"/>
        </w:numPr>
        <w:jc w:val="both"/>
      </w:pPr>
      <w:r>
        <w:t>Wysokość stawki  miesięcznej za odpady komunalne zbierane i odbierane w sposób selektywny ustalona:</w:t>
      </w:r>
    </w:p>
    <w:p w:rsidR="00FE69BE" w:rsidRDefault="00FE69BE" w:rsidP="00FE69BE">
      <w:pPr>
        <w:pStyle w:val="Bezodstpw"/>
        <w:ind w:left="45"/>
        <w:jc w:val="both"/>
      </w:pPr>
      <w:r>
        <w:t>– od gospodarstwa domowego składającego się z 1 osoby na kwotę 8,00 zł.</w:t>
      </w:r>
    </w:p>
    <w:p w:rsidR="00FE69BE" w:rsidRDefault="00FE69BE" w:rsidP="00FE69BE">
      <w:pPr>
        <w:pStyle w:val="Bezodstpw"/>
        <w:ind w:left="45"/>
        <w:jc w:val="both"/>
      </w:pPr>
      <w:r>
        <w:t>– od gospodarstwa domowego składającego się z 2 lub 3 osób  na kwotę 16,00 zł.</w:t>
      </w:r>
    </w:p>
    <w:p w:rsidR="00FE69BE" w:rsidRDefault="00FE69BE" w:rsidP="00FE69BE">
      <w:pPr>
        <w:pStyle w:val="Bezodstpw"/>
        <w:ind w:left="45"/>
        <w:jc w:val="both"/>
      </w:pPr>
      <w:r>
        <w:t>– od gospodarstwa domowego składającego się z 4 lub więcej osób na kwotę 25,00 zł.</w:t>
      </w:r>
    </w:p>
    <w:p w:rsidR="00FE69BE" w:rsidRDefault="00FE69BE" w:rsidP="00FE69BE">
      <w:pPr>
        <w:pStyle w:val="Bezodstpw"/>
        <w:ind w:left="45"/>
        <w:jc w:val="both"/>
      </w:pPr>
    </w:p>
    <w:p w:rsidR="00FE69BE" w:rsidRDefault="00FE69BE" w:rsidP="00FE69BE">
      <w:pPr>
        <w:pStyle w:val="Bezodstpw"/>
        <w:numPr>
          <w:ilvl w:val="0"/>
          <w:numId w:val="10"/>
        </w:numPr>
        <w:jc w:val="both"/>
      </w:pPr>
      <w:r>
        <w:lastRenderedPageBreak/>
        <w:t>Wysokość stawki  miesięcznej za odpady komunalne zbierane, które nie są selektywnie zbierane i odbierane ustalono:</w:t>
      </w:r>
    </w:p>
    <w:p w:rsidR="00FE69BE" w:rsidRDefault="00FE69BE" w:rsidP="00FE69BE">
      <w:pPr>
        <w:pStyle w:val="Bezodstpw"/>
        <w:ind w:left="45"/>
        <w:jc w:val="both"/>
      </w:pPr>
      <w:r>
        <w:t>– od gospodarstwa domowego składającego się z 1 osoby na kwotę 16,00 zł.</w:t>
      </w:r>
    </w:p>
    <w:p w:rsidR="00FE69BE" w:rsidRDefault="00FE69BE" w:rsidP="00FE69BE">
      <w:pPr>
        <w:pStyle w:val="Bezodstpw"/>
        <w:ind w:left="45"/>
        <w:jc w:val="both"/>
      </w:pPr>
      <w:r>
        <w:t>– od gospodarstwa domowego składającego się z 2 lub 3 osób  na kwotę 32,00 zł.</w:t>
      </w:r>
    </w:p>
    <w:p w:rsidR="00FE69BE" w:rsidRDefault="00FE69BE" w:rsidP="00FE69BE">
      <w:pPr>
        <w:pStyle w:val="Bezodstpw"/>
        <w:ind w:left="45"/>
        <w:jc w:val="both"/>
      </w:pPr>
      <w:r>
        <w:t>– od gospodarstwa domowego składającego się z 4 lub więcej osób na kwotę 50,00 zł.</w:t>
      </w:r>
    </w:p>
    <w:p w:rsidR="00FE69BE" w:rsidRDefault="00FE69BE" w:rsidP="00FE69BE">
      <w:pPr>
        <w:pStyle w:val="Bezodstpw"/>
        <w:ind w:left="45"/>
        <w:jc w:val="both"/>
      </w:pPr>
    </w:p>
    <w:p w:rsidR="00E66F87" w:rsidRDefault="00E66F87" w:rsidP="00E66F87">
      <w:pPr>
        <w:pStyle w:val="Bezodstpw"/>
        <w:jc w:val="both"/>
      </w:pPr>
      <w:r w:rsidRPr="00E66F87">
        <w:t xml:space="preserve"> Uchwała Rady Gminy Przytyk Nr XXVII.178.2016 z dnia 28 grudnia 2016 roku  w sprawie </w:t>
      </w:r>
      <w:r>
        <w:t xml:space="preserve">  ustalenia ryczałtowej stawki za gospodarowanie odpadami komunalnymi dla nieruchomości, na których znajdują się domki letniskowe, lub innych nieruchomości wykorzystywanych na cele rekreacyjno- wypoczynkowe, wykorzystywanych jedynie przez część roku oraz stawki opłaty za pojemnik, ustalono:</w:t>
      </w:r>
    </w:p>
    <w:p w:rsidR="00E66F87" w:rsidRDefault="00E66F87" w:rsidP="00E66F87">
      <w:pPr>
        <w:pStyle w:val="Bezodstpw"/>
        <w:jc w:val="both"/>
      </w:pPr>
      <w:r>
        <w:t>- ryczałtową stawkę opłaty w wysokości 120 zł za odpady komunalne zbierane  i odbierane w sposób selektywny</w:t>
      </w:r>
      <w:r w:rsidR="006A0DD5">
        <w:t>, jako iloczyn średniej ilości odpadów powstających na tych nieruchomościach na obszarze gminy, czyli 6 pojemników oraz stawki opłaty za pojemnik takich odpadów,</w:t>
      </w:r>
    </w:p>
    <w:p w:rsidR="00E66F87" w:rsidRDefault="00E66F87" w:rsidP="00E66F87">
      <w:pPr>
        <w:pStyle w:val="Bezodstpw"/>
        <w:jc w:val="both"/>
      </w:pPr>
      <w:r>
        <w:t>-</w:t>
      </w:r>
      <w:r w:rsidRPr="00E66F87">
        <w:t xml:space="preserve"> </w:t>
      </w:r>
      <w:r>
        <w:t xml:space="preserve">ryczałtową stawkę opłaty w wysokości </w:t>
      </w:r>
      <w:r w:rsidR="006A0DD5">
        <w:t>120 zł jeżeli odpady</w:t>
      </w:r>
      <w:r>
        <w:t xml:space="preserve"> komunalne </w:t>
      </w:r>
      <w:r w:rsidR="006A0DD5">
        <w:t xml:space="preserve">nie są </w:t>
      </w:r>
      <w:r>
        <w:t>zbierane  i odbierane w sposób selektywny</w:t>
      </w:r>
      <w:r w:rsidR="006A0DD5">
        <w:t>,</w:t>
      </w:r>
      <w:r w:rsidR="006A0DD5" w:rsidRPr="006A0DD5">
        <w:t xml:space="preserve"> </w:t>
      </w:r>
      <w:r w:rsidR="006A0DD5">
        <w:t>jako iloczyn średniej ilości odpadów powstających na tych nieruchomościach na obszarze gminy, czyli 6 pojemników oraz stawki opłaty za pojemnik takich odpadów.</w:t>
      </w:r>
    </w:p>
    <w:p w:rsidR="00E66F87" w:rsidRPr="00582AA7" w:rsidRDefault="00E66F87" w:rsidP="00E66F87">
      <w:pPr>
        <w:pStyle w:val="Bezodstpw"/>
        <w:jc w:val="both"/>
      </w:pPr>
    </w:p>
    <w:p w:rsidR="00FE69BE" w:rsidRPr="009057AF" w:rsidRDefault="00FE69BE" w:rsidP="00FE69BE">
      <w:pPr>
        <w:pStyle w:val="Bezodstpw"/>
        <w:jc w:val="both"/>
      </w:pPr>
    </w:p>
    <w:p w:rsidR="006A0DD5" w:rsidRPr="00AC1167" w:rsidRDefault="00853BA4" w:rsidP="00853BA4">
      <w:pPr>
        <w:pStyle w:val="Bezodstpw"/>
        <w:jc w:val="both"/>
      </w:pPr>
      <w:bookmarkStart w:id="0" w:name="_GoBack"/>
      <w:r w:rsidRPr="00AC1167">
        <w:t>Przychody z tytułu opłaty za gospodarowanie odpadami komuna</w:t>
      </w:r>
      <w:r w:rsidR="006A0DD5" w:rsidRPr="00AC1167">
        <w:t>lnymi w 201</w:t>
      </w:r>
      <w:r w:rsidR="00D9362D" w:rsidRPr="00AC1167">
        <w:t>8</w:t>
      </w:r>
      <w:r w:rsidR="00AC1167" w:rsidRPr="00AC1167">
        <w:t xml:space="preserve">r </w:t>
      </w:r>
      <w:r w:rsidR="006A0DD5" w:rsidRPr="00AC1167">
        <w:t xml:space="preserve">ogółem </w:t>
      </w:r>
      <w:r w:rsidR="00AC1167" w:rsidRPr="00AC1167">
        <w:t>449 331,21</w:t>
      </w:r>
      <w:r w:rsidR="006A0DD5" w:rsidRPr="00AC1167">
        <w:t xml:space="preserve"> zł.</w:t>
      </w:r>
    </w:p>
    <w:bookmarkEnd w:id="0"/>
    <w:p w:rsidR="005E151D" w:rsidRPr="006A0DD5" w:rsidRDefault="005E151D" w:rsidP="006A0DD5">
      <w:pPr>
        <w:spacing w:after="0" w:line="240" w:lineRule="auto"/>
        <w:jc w:val="both"/>
        <w:textAlignment w:val="baseline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</w:p>
    <w:p w:rsidR="005E151D" w:rsidRPr="005E151D" w:rsidRDefault="005E151D" w:rsidP="005E151D">
      <w:pPr>
        <w:spacing w:after="0" w:line="240" w:lineRule="auto"/>
        <w:ind w:right="60" w:firstLine="30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 w:rsidRPr="005E151D">
        <w:rPr>
          <w:rFonts w:eastAsia="Times New Roman" w:cstheme="minorHAnsi"/>
          <w:color w:val="000000"/>
          <w:lang w:eastAsia="pl-PL"/>
        </w:rPr>
        <w:t>Wszelkie koszty związane z obsługą systemu (w tym również koszty poniesione w związku z odbieraniem, odzyskiem, recyklingiem i unieszkodliwianiem odpadów komunalnych), zostały wykazane w poniższej tabeli. </w:t>
      </w:r>
    </w:p>
    <w:p w:rsidR="005E151D" w:rsidRDefault="005E151D" w:rsidP="005E151D">
      <w:pPr>
        <w:spacing w:after="0" w:line="240" w:lineRule="auto"/>
        <w:ind w:right="60" w:firstLine="30"/>
        <w:jc w:val="both"/>
        <w:textAlignment w:val="baseline"/>
        <w:rPr>
          <w:rFonts w:eastAsia="Times New Roman" w:cstheme="minorHAnsi"/>
          <w:color w:val="000000"/>
          <w:lang w:eastAsia="pl-PL"/>
        </w:rPr>
      </w:pPr>
    </w:p>
    <w:p w:rsidR="006A0DD5" w:rsidRDefault="006A0DD5" w:rsidP="005E151D">
      <w:pPr>
        <w:spacing w:after="0" w:line="240" w:lineRule="auto"/>
        <w:ind w:right="60" w:firstLine="30"/>
        <w:jc w:val="both"/>
        <w:textAlignment w:val="baseline"/>
        <w:rPr>
          <w:rFonts w:eastAsia="Times New Roman" w:cstheme="minorHAnsi"/>
          <w:color w:val="000000"/>
          <w:lang w:eastAsia="pl-PL"/>
        </w:rPr>
      </w:pPr>
    </w:p>
    <w:p w:rsidR="006A0DD5" w:rsidRPr="00245AC9" w:rsidRDefault="006A0DD5" w:rsidP="005E151D">
      <w:pPr>
        <w:spacing w:after="0" w:line="240" w:lineRule="auto"/>
        <w:ind w:right="60" w:firstLine="30"/>
        <w:jc w:val="both"/>
        <w:textAlignment w:val="baseline"/>
        <w:rPr>
          <w:rFonts w:eastAsia="Times New Roman" w:cstheme="minorHAnsi"/>
          <w:b/>
          <w:sz w:val="20"/>
          <w:szCs w:val="20"/>
          <w:lang w:eastAsia="pl-PL"/>
        </w:rPr>
      </w:pPr>
      <w:r w:rsidRPr="00245AC9">
        <w:rPr>
          <w:rFonts w:eastAsia="Times New Roman" w:cstheme="minorHAnsi"/>
          <w:b/>
          <w:sz w:val="20"/>
          <w:szCs w:val="20"/>
          <w:lang w:eastAsia="pl-PL"/>
        </w:rPr>
        <w:t>Tabela.  Zestawienie kosztów i wydatków</w:t>
      </w:r>
    </w:p>
    <w:p w:rsidR="006A0DD5" w:rsidRPr="00245AC9" w:rsidRDefault="006A0DD5" w:rsidP="005E151D">
      <w:pPr>
        <w:spacing w:after="0" w:line="240" w:lineRule="auto"/>
        <w:ind w:right="60" w:firstLine="30"/>
        <w:jc w:val="both"/>
        <w:textAlignment w:val="baseline"/>
        <w:rPr>
          <w:rFonts w:eastAsia="Times New Roman" w:cstheme="minorHAnsi"/>
          <w:b/>
          <w:sz w:val="20"/>
          <w:szCs w:val="20"/>
          <w:lang w:eastAsia="pl-PL"/>
        </w:rPr>
      </w:pPr>
    </w:p>
    <w:tbl>
      <w:tblPr>
        <w:tblW w:w="90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8"/>
        <w:gridCol w:w="6150"/>
      </w:tblGrid>
      <w:tr w:rsidR="00245AC9" w:rsidRPr="00245AC9" w:rsidTr="00FE69BE">
        <w:trPr>
          <w:trHeight w:val="765"/>
        </w:trPr>
        <w:tc>
          <w:tcPr>
            <w:tcW w:w="9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E151D" w:rsidRPr="00245AC9" w:rsidRDefault="005E151D" w:rsidP="006A0DD5">
            <w:pPr>
              <w:spacing w:after="0" w:afterAutospacing="1" w:line="240" w:lineRule="auto"/>
              <w:ind w:left="1050" w:hanging="495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45AC9">
              <w:rPr>
                <w:rFonts w:eastAsia="Times New Roman" w:cstheme="minorHAnsi"/>
                <w:sz w:val="20"/>
                <w:szCs w:val="20"/>
                <w:lang w:eastAsia="pl-PL"/>
              </w:rPr>
              <w:t>Zestawienie kosztów i wydatków poniesionych przez gminę Przytyk w związku              z wdrożeniem i obsługą systemu gospodarowania odpadami komunalnymi</w:t>
            </w:r>
          </w:p>
        </w:tc>
      </w:tr>
      <w:tr w:rsidR="00245AC9" w:rsidRPr="00245AC9" w:rsidTr="00FE69BE">
        <w:trPr>
          <w:trHeight w:val="555"/>
        </w:trPr>
        <w:tc>
          <w:tcPr>
            <w:tcW w:w="29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E151D" w:rsidRPr="00245AC9" w:rsidRDefault="005E151D" w:rsidP="00FE69BE">
            <w:pPr>
              <w:spacing w:after="0" w:afterAutospacing="1" w:line="240" w:lineRule="auto"/>
              <w:ind w:left="165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45AC9">
              <w:rPr>
                <w:rFonts w:eastAsia="Times New Roman" w:cstheme="minorHAnsi"/>
                <w:sz w:val="20"/>
                <w:szCs w:val="20"/>
                <w:lang w:eastAsia="pl-PL"/>
              </w:rPr>
              <w:t>Wyszczególnienie </w:t>
            </w:r>
          </w:p>
        </w:tc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E151D" w:rsidRPr="00245AC9" w:rsidRDefault="005E151D" w:rsidP="00FE69BE">
            <w:pPr>
              <w:spacing w:after="0" w:afterAutospacing="1" w:line="240" w:lineRule="auto"/>
              <w:ind w:left="15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245AC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Wydatki (zł)</w:t>
            </w:r>
          </w:p>
        </w:tc>
      </w:tr>
      <w:tr w:rsidR="00245AC9" w:rsidRPr="00245AC9" w:rsidTr="00FE69BE">
        <w:trPr>
          <w:trHeight w:val="3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E151D" w:rsidRPr="00245AC9" w:rsidRDefault="005E151D" w:rsidP="00FE69BE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E151D" w:rsidRPr="00245AC9" w:rsidRDefault="005E151D" w:rsidP="00D9362D">
            <w:pPr>
              <w:spacing w:after="0" w:afterAutospacing="1" w:line="240" w:lineRule="auto"/>
              <w:ind w:left="15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245AC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Rok 201</w:t>
            </w:r>
            <w:r w:rsidR="00D9362D" w:rsidRPr="00245AC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8</w:t>
            </w:r>
          </w:p>
        </w:tc>
      </w:tr>
      <w:tr w:rsidR="00245AC9" w:rsidRPr="00245AC9" w:rsidTr="002578DE">
        <w:trPr>
          <w:trHeight w:val="1890"/>
        </w:trPr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E151D" w:rsidRPr="00245AC9" w:rsidRDefault="005E151D" w:rsidP="005E151D">
            <w:pPr>
              <w:spacing w:after="0" w:afterAutospacing="1" w:line="240" w:lineRule="auto"/>
              <w:ind w:left="150" w:hanging="30"/>
              <w:textAlignment w:val="baseline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45AC9">
              <w:rPr>
                <w:rFonts w:eastAsia="Times New Roman" w:cstheme="minorHAnsi"/>
                <w:sz w:val="20"/>
                <w:szCs w:val="20"/>
                <w:lang w:eastAsia="pl-PL"/>
              </w:rPr>
              <w:t>Koszty wywozu odpadów komunalnych(odbiór, transport i zagospodarowanie odpadów komunalnych)</w:t>
            </w:r>
          </w:p>
        </w:tc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E151D" w:rsidRPr="00245AC9" w:rsidRDefault="00245AC9" w:rsidP="00FE69BE">
            <w:pPr>
              <w:spacing w:after="0" w:afterAutospacing="1" w:line="240" w:lineRule="auto"/>
              <w:ind w:left="30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45AC9">
              <w:rPr>
                <w:rFonts w:eastAsia="Times New Roman" w:cstheme="minorHAnsi"/>
                <w:sz w:val="20"/>
                <w:szCs w:val="20"/>
                <w:lang w:eastAsia="pl-PL"/>
              </w:rPr>
              <w:t>481 420,63</w:t>
            </w:r>
          </w:p>
        </w:tc>
      </w:tr>
      <w:tr w:rsidR="00245AC9" w:rsidRPr="00245AC9" w:rsidTr="002578DE">
        <w:trPr>
          <w:trHeight w:val="1785"/>
        </w:trPr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5E151D" w:rsidRPr="00245AC9" w:rsidRDefault="005E151D" w:rsidP="005E151D">
            <w:pPr>
              <w:spacing w:after="0" w:afterAutospacing="1" w:line="240" w:lineRule="auto"/>
              <w:ind w:right="90"/>
              <w:textAlignment w:val="baseline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45AC9">
              <w:rPr>
                <w:rFonts w:eastAsia="Times New Roman" w:cstheme="minorHAnsi"/>
                <w:sz w:val="20"/>
                <w:szCs w:val="20"/>
                <w:lang w:eastAsia="pl-PL"/>
              </w:rPr>
              <w:t>Koszty obsługi systemu wynagrodzenia pracowników związanych z tworzeniem oraz obsługą systemu</w:t>
            </w:r>
          </w:p>
        </w:tc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E151D" w:rsidRPr="00245AC9" w:rsidRDefault="00245AC9" w:rsidP="00FE69BE">
            <w:pPr>
              <w:spacing w:after="0" w:afterAutospacing="1" w:line="240" w:lineRule="auto"/>
              <w:ind w:right="30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45AC9">
              <w:rPr>
                <w:rFonts w:eastAsia="Times New Roman" w:cstheme="minorHAnsi"/>
                <w:sz w:val="20"/>
                <w:szCs w:val="20"/>
                <w:lang w:eastAsia="pl-PL"/>
              </w:rPr>
              <w:t>59 122,80</w:t>
            </w:r>
          </w:p>
        </w:tc>
      </w:tr>
      <w:tr w:rsidR="00245AC9" w:rsidRPr="00245AC9" w:rsidTr="00FE69BE">
        <w:trPr>
          <w:trHeight w:val="615"/>
        </w:trPr>
        <w:tc>
          <w:tcPr>
            <w:tcW w:w="29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151D" w:rsidRPr="00245AC9" w:rsidRDefault="005E151D" w:rsidP="00FE69BE">
            <w:pPr>
              <w:spacing w:after="0" w:afterAutospacing="1" w:line="240" w:lineRule="auto"/>
              <w:ind w:right="90" w:firstLine="90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45AC9">
              <w:rPr>
                <w:rFonts w:eastAsia="Times New Roman" w:cstheme="minorHAnsi"/>
                <w:sz w:val="20"/>
                <w:szCs w:val="20"/>
                <w:lang w:eastAsia="pl-PL"/>
              </w:rPr>
              <w:t>RAZEM :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E151D" w:rsidRPr="00245AC9" w:rsidRDefault="00245AC9" w:rsidP="00FE69BE">
            <w:pPr>
              <w:spacing w:after="0" w:afterAutospacing="1" w:line="240" w:lineRule="auto"/>
              <w:ind w:right="30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45AC9">
              <w:rPr>
                <w:rFonts w:eastAsia="Times New Roman" w:cstheme="minorHAnsi"/>
                <w:sz w:val="20"/>
                <w:szCs w:val="20"/>
                <w:lang w:eastAsia="pl-PL"/>
              </w:rPr>
              <w:t>540 543,43</w:t>
            </w:r>
          </w:p>
        </w:tc>
      </w:tr>
    </w:tbl>
    <w:p w:rsidR="005E151D" w:rsidRPr="005E151D" w:rsidRDefault="005E151D" w:rsidP="005E151D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5E151D">
        <w:rPr>
          <w:rFonts w:eastAsia="Times New Roman" w:cstheme="minorHAnsi"/>
          <w:color w:val="000000"/>
          <w:sz w:val="20"/>
          <w:szCs w:val="20"/>
          <w:lang w:eastAsia="pl-PL"/>
        </w:rPr>
        <w:t> </w:t>
      </w:r>
    </w:p>
    <w:p w:rsidR="005E151D" w:rsidRDefault="005E151D" w:rsidP="005E151D">
      <w:pPr>
        <w:spacing w:after="0" w:line="240" w:lineRule="auto"/>
        <w:ind w:left="15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6A0DD5" w:rsidRDefault="006A0DD5" w:rsidP="006A0DD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5E151D" w:rsidRPr="006A0DD5" w:rsidRDefault="006A0DD5" w:rsidP="005E151D">
      <w:pPr>
        <w:spacing w:after="0" w:line="240" w:lineRule="auto"/>
        <w:ind w:left="15"/>
        <w:jc w:val="both"/>
        <w:textAlignment w:val="baseline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  <w:r w:rsidRPr="006A0DD5">
        <w:rPr>
          <w:rFonts w:eastAsia="Times New Roman" w:cstheme="minorHAnsi"/>
          <w:b/>
          <w:color w:val="000000"/>
          <w:sz w:val="20"/>
          <w:szCs w:val="20"/>
          <w:lang w:eastAsia="pl-PL"/>
        </w:rPr>
        <w:t>Tabela.  Opłaty z tytułu gospodarowania odpadami komunalnymi</w:t>
      </w:r>
    </w:p>
    <w:tbl>
      <w:tblPr>
        <w:tblW w:w="90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8"/>
        <w:gridCol w:w="2872"/>
      </w:tblGrid>
      <w:tr w:rsidR="005E151D" w:rsidRPr="005E151D" w:rsidTr="00FE69BE">
        <w:trPr>
          <w:trHeight w:val="1080"/>
        </w:trPr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E151D" w:rsidRPr="005E151D" w:rsidRDefault="005E151D" w:rsidP="00FE69BE">
            <w:pPr>
              <w:spacing w:after="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5E151D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Wyszczególnienie</w:t>
            </w:r>
          </w:p>
          <w:p w:rsidR="005E151D" w:rsidRPr="005E151D" w:rsidRDefault="005E151D" w:rsidP="00FE69BE">
            <w:pPr>
              <w:spacing w:after="0" w:afterAutospacing="1" w:line="240" w:lineRule="auto"/>
              <w:textAlignment w:val="baseline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E151D" w:rsidRPr="005E151D" w:rsidRDefault="005E151D" w:rsidP="00FE69BE">
            <w:pPr>
              <w:spacing w:after="0" w:afterAutospacing="1" w:line="240" w:lineRule="auto"/>
              <w:ind w:left="15"/>
              <w:jc w:val="center"/>
              <w:textAlignment w:val="baseline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5E151D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rok 201</w:t>
            </w:r>
            <w:r w:rsidR="00D9362D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8</w:t>
            </w:r>
          </w:p>
          <w:p w:rsidR="005E151D" w:rsidRPr="005E151D" w:rsidRDefault="005E151D" w:rsidP="00FE69BE">
            <w:pPr>
              <w:spacing w:after="0" w:afterAutospacing="1" w:line="240" w:lineRule="auto"/>
              <w:ind w:left="15"/>
              <w:jc w:val="center"/>
              <w:textAlignment w:val="baseline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5E151D" w:rsidRPr="005E151D" w:rsidTr="00FE69BE">
        <w:trPr>
          <w:trHeight w:val="840"/>
        </w:trPr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E151D" w:rsidRPr="005E151D" w:rsidRDefault="005E151D" w:rsidP="00FE69BE">
            <w:pPr>
              <w:spacing w:after="0" w:afterAutospacing="1" w:line="240" w:lineRule="auto"/>
              <w:ind w:left="15" w:hanging="15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E15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Naliczenia (przypisy) z tytułu opłat za gospodarowanie odpadami komunalnymi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E151D" w:rsidRPr="00701AE5" w:rsidRDefault="00701AE5" w:rsidP="00FE69BE">
            <w:pPr>
              <w:spacing w:after="0" w:afterAutospacing="1" w:line="240" w:lineRule="auto"/>
              <w:ind w:right="15"/>
              <w:jc w:val="center"/>
              <w:textAlignment w:val="baseline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01AE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413 387 zł</w:t>
            </w:r>
          </w:p>
        </w:tc>
      </w:tr>
      <w:tr w:rsidR="005E151D" w:rsidRPr="005E151D" w:rsidTr="00FE69BE">
        <w:trPr>
          <w:trHeight w:val="645"/>
        </w:trPr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E151D" w:rsidRPr="005E151D" w:rsidRDefault="005E151D" w:rsidP="00FE69BE">
            <w:pPr>
              <w:spacing w:after="0" w:afterAutospacing="1" w:line="240" w:lineRule="auto"/>
              <w:ind w:left="45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E15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Umorzenia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E151D" w:rsidRPr="00701AE5" w:rsidRDefault="00701AE5" w:rsidP="00FE69BE">
            <w:pPr>
              <w:spacing w:after="0" w:afterAutospacing="1" w:line="240" w:lineRule="auto"/>
              <w:ind w:right="30"/>
              <w:jc w:val="center"/>
              <w:textAlignment w:val="baseline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01AE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0,00 zł</w:t>
            </w:r>
          </w:p>
        </w:tc>
      </w:tr>
      <w:tr w:rsidR="005E151D" w:rsidRPr="005E151D" w:rsidTr="00FE69BE">
        <w:trPr>
          <w:trHeight w:val="765"/>
        </w:trPr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E151D" w:rsidRPr="005E151D" w:rsidRDefault="005E151D" w:rsidP="00701AE5">
            <w:pPr>
              <w:spacing w:after="0" w:afterAutospacing="1" w:line="240" w:lineRule="auto"/>
              <w:ind w:left="45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E15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Wpływy (wpłaty) z tytułu opłat za gospodarowanie odpadami komunalnymi (za rok 201</w:t>
            </w:r>
            <w:r w:rsidR="00701AE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</w:t>
            </w:r>
            <w:r w:rsidRPr="005E15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E151D" w:rsidRPr="00701AE5" w:rsidRDefault="00701AE5" w:rsidP="00FE69BE">
            <w:pPr>
              <w:spacing w:after="0" w:afterAutospacing="1" w:line="240" w:lineRule="auto"/>
              <w:ind w:right="15"/>
              <w:jc w:val="center"/>
              <w:textAlignment w:val="baseline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01AE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407 213 zł</w:t>
            </w:r>
          </w:p>
        </w:tc>
      </w:tr>
      <w:tr w:rsidR="005E151D" w:rsidRPr="005E151D" w:rsidTr="00FE69BE">
        <w:trPr>
          <w:trHeight w:val="780"/>
        </w:trPr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E151D" w:rsidRPr="005E151D" w:rsidRDefault="005E151D" w:rsidP="00FE69BE">
            <w:pPr>
              <w:spacing w:after="0" w:afterAutospacing="1" w:line="240" w:lineRule="auto"/>
              <w:ind w:left="60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E15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Wpływy (wpłaty) z tytułu opłat za gospodarowanie odpadami komunalnymi zaległe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E151D" w:rsidRPr="00701AE5" w:rsidRDefault="00701AE5" w:rsidP="00FE69BE">
            <w:pPr>
              <w:spacing w:after="0" w:afterAutospacing="1" w:line="240" w:lineRule="auto"/>
              <w:ind w:right="30"/>
              <w:jc w:val="center"/>
              <w:textAlignment w:val="baseline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01AE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6 196,70 zł</w:t>
            </w:r>
          </w:p>
        </w:tc>
      </w:tr>
      <w:tr w:rsidR="005E151D" w:rsidRPr="005E151D" w:rsidTr="00FE69BE">
        <w:trPr>
          <w:trHeight w:val="765"/>
        </w:trPr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E151D" w:rsidRPr="005E151D" w:rsidRDefault="005E151D" w:rsidP="00701AE5">
            <w:pPr>
              <w:spacing w:after="0" w:afterAutospacing="1" w:line="240" w:lineRule="auto"/>
              <w:ind w:left="60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E15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Wpłaty ogółem w roku 201</w:t>
            </w:r>
            <w:r w:rsidR="00701AE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E151D" w:rsidRPr="00701AE5" w:rsidRDefault="00701AE5" w:rsidP="00FE69BE">
            <w:pPr>
              <w:spacing w:after="0" w:afterAutospacing="1" w:line="240" w:lineRule="auto"/>
              <w:ind w:right="30"/>
              <w:jc w:val="center"/>
              <w:textAlignment w:val="baseline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01AE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413 409,70 zł</w:t>
            </w:r>
          </w:p>
        </w:tc>
      </w:tr>
      <w:tr w:rsidR="005E151D" w:rsidRPr="005E151D" w:rsidTr="00FE69BE">
        <w:trPr>
          <w:trHeight w:val="1110"/>
        </w:trPr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E151D" w:rsidRPr="005E151D" w:rsidRDefault="005E151D" w:rsidP="00701AE5">
            <w:pPr>
              <w:spacing w:after="0" w:afterAutospacing="1" w:line="240" w:lineRule="auto"/>
              <w:ind w:left="60" w:hanging="15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E15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Nieuregulowane zobowiązania (zaległości) z tytułu opłat za gospodarowanie odpadami komunalnymi w roku 201</w:t>
            </w:r>
            <w:r w:rsidR="00701AE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E151D" w:rsidRPr="00701AE5" w:rsidRDefault="00701AE5" w:rsidP="00701AE5">
            <w:pPr>
              <w:spacing w:after="0" w:afterAutospacing="1" w:line="240" w:lineRule="auto"/>
              <w:ind w:right="15"/>
              <w:jc w:val="center"/>
              <w:textAlignment w:val="baseline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01AE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52 968,81 zł </w:t>
            </w:r>
          </w:p>
        </w:tc>
      </w:tr>
      <w:tr w:rsidR="005E151D" w:rsidRPr="005E151D" w:rsidTr="00FE69BE">
        <w:trPr>
          <w:trHeight w:val="945"/>
        </w:trPr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E151D" w:rsidRPr="005E151D" w:rsidRDefault="005E151D" w:rsidP="00FE69BE">
            <w:pPr>
              <w:spacing w:after="0" w:afterAutospacing="1" w:line="240" w:lineRule="auto"/>
              <w:ind w:left="15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E15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Naliczenia (przypisy) z tytułu wystawionych upomnień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E151D" w:rsidRPr="00701AE5" w:rsidRDefault="00701AE5" w:rsidP="00FE69BE">
            <w:pPr>
              <w:spacing w:after="0" w:afterAutospacing="1" w:line="240" w:lineRule="auto"/>
              <w:ind w:right="15"/>
              <w:jc w:val="center"/>
              <w:textAlignment w:val="baseline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01AE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18 687,60 zł</w:t>
            </w:r>
          </w:p>
        </w:tc>
      </w:tr>
      <w:tr w:rsidR="005E151D" w:rsidRPr="005E151D" w:rsidTr="00FE69BE">
        <w:trPr>
          <w:trHeight w:val="945"/>
        </w:trPr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E151D" w:rsidRPr="005E151D" w:rsidRDefault="005E151D" w:rsidP="00FE69BE">
            <w:pPr>
              <w:spacing w:after="0" w:afterAutospacing="1" w:line="240" w:lineRule="auto"/>
              <w:ind w:left="30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E15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Wpłaty z tytułu wystawionych upomnień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E151D" w:rsidRPr="00701AE5" w:rsidRDefault="00701AE5" w:rsidP="00FE69BE">
            <w:pPr>
              <w:spacing w:after="0" w:afterAutospacing="1" w:line="240" w:lineRule="auto"/>
              <w:jc w:val="center"/>
              <w:textAlignment w:val="baseline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01AE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10 567,60 zł</w:t>
            </w:r>
          </w:p>
        </w:tc>
      </w:tr>
      <w:tr w:rsidR="005E151D" w:rsidRPr="005E151D" w:rsidTr="00FE69BE">
        <w:trPr>
          <w:trHeight w:val="1624"/>
        </w:trPr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E151D" w:rsidRPr="005E151D" w:rsidRDefault="005E151D" w:rsidP="00FE69BE">
            <w:pPr>
              <w:spacing w:after="0" w:afterAutospacing="1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E15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Nieuregulowane zobowiązania (zaległości) z tytułu wystawionych upomnień w roku 2017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E151D" w:rsidRPr="00701AE5" w:rsidRDefault="00701AE5" w:rsidP="00FE69BE">
            <w:pPr>
              <w:spacing w:after="0" w:afterAutospacing="1" w:line="240" w:lineRule="auto"/>
              <w:jc w:val="center"/>
              <w:textAlignment w:val="baseline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01AE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8 120,00 zł</w:t>
            </w:r>
          </w:p>
        </w:tc>
      </w:tr>
    </w:tbl>
    <w:p w:rsidR="005E151D" w:rsidRPr="005E151D" w:rsidRDefault="005E151D" w:rsidP="005E151D">
      <w:pPr>
        <w:spacing w:after="0" w:line="240" w:lineRule="auto"/>
        <w:ind w:left="-15" w:right="105" w:firstLine="15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:rsidR="005E151D" w:rsidRPr="005E151D" w:rsidRDefault="005E151D" w:rsidP="005E151D">
      <w:pPr>
        <w:spacing w:after="0" w:line="240" w:lineRule="auto"/>
        <w:ind w:left="-15" w:right="105" w:firstLine="15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5E151D">
        <w:rPr>
          <w:rFonts w:eastAsia="Times New Roman" w:cstheme="minorHAnsi"/>
          <w:color w:val="000000"/>
          <w:sz w:val="20"/>
          <w:szCs w:val="20"/>
          <w:lang w:eastAsia="pl-PL"/>
        </w:rPr>
        <w:t>W stosunku do właścicieli nieruchomości, którzy spóźniają się z wnoszeniem opłat za gospodarowanie odpadami komunalnymi wysyłane są upomnienia. W roku 201</w:t>
      </w:r>
      <w:r w:rsidR="00D9362D">
        <w:rPr>
          <w:rFonts w:eastAsia="Times New Roman" w:cstheme="minorHAnsi"/>
          <w:color w:val="000000"/>
          <w:sz w:val="20"/>
          <w:szCs w:val="20"/>
          <w:lang w:eastAsia="pl-PL"/>
        </w:rPr>
        <w:t>8</w:t>
      </w:r>
      <w:r w:rsidRPr="005E151D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wystawiono </w:t>
      </w:r>
      <w:r w:rsidR="002F7CFF" w:rsidRPr="002F7CFF">
        <w:rPr>
          <w:rFonts w:eastAsia="Times New Roman" w:cstheme="minorHAnsi"/>
          <w:sz w:val="20"/>
          <w:szCs w:val="20"/>
          <w:lang w:eastAsia="pl-PL"/>
        </w:rPr>
        <w:t>938</w:t>
      </w:r>
      <w:r w:rsidRPr="002F7CFF">
        <w:rPr>
          <w:rFonts w:eastAsia="Times New Roman" w:cstheme="minorHAnsi"/>
          <w:sz w:val="20"/>
          <w:szCs w:val="20"/>
          <w:lang w:eastAsia="pl-PL"/>
        </w:rPr>
        <w:t xml:space="preserve"> upomnień.</w:t>
      </w:r>
    </w:p>
    <w:p w:rsidR="005E151D" w:rsidRPr="005E151D" w:rsidRDefault="005E151D" w:rsidP="005E151D">
      <w:pPr>
        <w:spacing w:after="0" w:line="240" w:lineRule="auto"/>
        <w:ind w:left="-15" w:right="105" w:firstLine="15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:rsidR="005E151D" w:rsidRPr="006A0DD5" w:rsidRDefault="006A0DD5" w:rsidP="006A0DD5">
      <w:pPr>
        <w:spacing w:after="0" w:line="240" w:lineRule="auto"/>
        <w:ind w:right="105"/>
        <w:jc w:val="both"/>
        <w:textAlignment w:val="baseline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  <w:r w:rsidRPr="006A0DD5">
        <w:rPr>
          <w:rFonts w:eastAsia="Times New Roman" w:cstheme="minorHAnsi"/>
          <w:b/>
          <w:color w:val="000000"/>
          <w:sz w:val="20"/>
          <w:szCs w:val="20"/>
          <w:lang w:eastAsia="pl-PL"/>
        </w:rPr>
        <w:t>9.2. Analiza liczby mieszkańców</w:t>
      </w:r>
    </w:p>
    <w:p w:rsidR="005E151D" w:rsidRPr="00305F16" w:rsidRDefault="005E151D" w:rsidP="005E151D">
      <w:pPr>
        <w:spacing w:after="0" w:line="240" w:lineRule="auto"/>
        <w:ind w:left="-15" w:right="105" w:firstLine="1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E151D" w:rsidRPr="006A0DD5" w:rsidRDefault="005E151D" w:rsidP="006A0DD5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 w:rsidRPr="006A0DD5">
        <w:rPr>
          <w:rFonts w:eastAsia="Times New Roman" w:cstheme="minorHAnsi"/>
          <w:color w:val="000000"/>
          <w:lang w:eastAsia="pl-PL"/>
        </w:rPr>
        <w:t>Na bieżąco prowadzone są działania mające na celu weryfikację danych zawartych w deklaracjach i sprawdzenie ich ze stanem faktycznym. Wobec osób, które nie złożyły deklaracji wszczynane są wymagane prawem postępowania administracyjne. </w:t>
      </w:r>
    </w:p>
    <w:p w:rsidR="005E151D" w:rsidRDefault="005E151D" w:rsidP="006A0DD5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 w:rsidRPr="006A0DD5">
        <w:rPr>
          <w:rFonts w:eastAsia="Times New Roman" w:cstheme="minorHAnsi"/>
          <w:color w:val="000000"/>
          <w:lang w:eastAsia="pl-PL"/>
        </w:rPr>
        <w:t xml:space="preserve">W stosunku do właścicieli nieruchomości, którzy spóźniają się z wnoszeniem opłat za gospodarowanie odpadami komunalnymi, wysyłane są upomnienia. </w:t>
      </w:r>
    </w:p>
    <w:p w:rsidR="00CC6AC4" w:rsidRPr="006A0DD5" w:rsidRDefault="00CC6AC4" w:rsidP="006A0DD5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pl-PL"/>
        </w:rPr>
      </w:pPr>
    </w:p>
    <w:p w:rsidR="005E151D" w:rsidRPr="00CC6AC4" w:rsidRDefault="00CC6AC4" w:rsidP="005E151D">
      <w:pPr>
        <w:spacing w:after="0" w:line="240" w:lineRule="auto"/>
        <w:ind w:left="15"/>
        <w:jc w:val="both"/>
        <w:textAlignment w:val="baseline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  <w:r w:rsidRPr="00CC6AC4">
        <w:rPr>
          <w:rFonts w:eastAsia="Times New Roman" w:cstheme="minorHAnsi"/>
          <w:b/>
          <w:color w:val="000000"/>
          <w:sz w:val="20"/>
          <w:szCs w:val="20"/>
          <w:lang w:eastAsia="pl-PL"/>
        </w:rPr>
        <w:lastRenderedPageBreak/>
        <w:t>9.3. Postepowanie wobec właścicieli nieruchomości, którzy nie złożyli deklaracji o wysokości opłat za gospodarowanie odpadami.</w:t>
      </w:r>
    </w:p>
    <w:p w:rsidR="00CC6AC4" w:rsidRDefault="00CC6AC4" w:rsidP="005E151D">
      <w:pPr>
        <w:spacing w:after="0" w:line="240" w:lineRule="auto"/>
        <w:ind w:left="1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E151D" w:rsidRPr="00CC6AC4" w:rsidRDefault="005E151D" w:rsidP="00CC6AC4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 w:rsidRPr="00CC6AC4">
        <w:rPr>
          <w:rFonts w:eastAsia="Times New Roman" w:cstheme="minorHAnsi"/>
          <w:color w:val="000000"/>
          <w:lang w:eastAsia="pl-PL"/>
        </w:rPr>
        <w:t>Gmina Przytyk dokonuje bieżącej weryfikacji nieruchomości na terenie Gminy. W przypadku stwierdzenia nieruchomości zamieszkałej, której właściciel nie dopełnił w terminie obowiązku złożenia deklaracji za gospodarowanie odpadami, wszczynane jest postępowanie administracyjne w celu określenia wysokości opłaty. </w:t>
      </w:r>
    </w:p>
    <w:p w:rsidR="005E151D" w:rsidRDefault="005E151D" w:rsidP="001E433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C6AC4" w:rsidRDefault="00CC6AC4" w:rsidP="00CC6AC4">
      <w:pPr>
        <w:spacing w:after="160" w:line="259" w:lineRule="auto"/>
        <w:jc w:val="both"/>
      </w:pPr>
      <w:r w:rsidRPr="0044095B">
        <w:t>Na podstawie danych opracowanych przez Główny Urząd statystyczny szacuje się, że 1 mieszkaniec województwa mazowieckiego wytwarza około 0,</w:t>
      </w:r>
      <w:r w:rsidR="00D9362D">
        <w:t>331</w:t>
      </w:r>
      <w:r w:rsidRPr="0044095B">
        <w:t xml:space="preserve"> m</w:t>
      </w:r>
      <w:r>
        <w:t>g/rok odpadów komunalnych. Biorą</w:t>
      </w:r>
      <w:r w:rsidRPr="0044095B">
        <w:t>c pod uwagę powyższe, przyjmuje się, ż</w:t>
      </w:r>
      <w:r w:rsidR="007F7411">
        <w:t>e w roku 201</w:t>
      </w:r>
      <w:r w:rsidR="00D9362D">
        <w:t>8</w:t>
      </w:r>
      <w:r w:rsidR="007F7411">
        <w:t xml:space="preserve"> na terenie gminy P</w:t>
      </w:r>
      <w:r w:rsidRPr="0044095B">
        <w:t>rzytyk ilość wytworzonych odp</w:t>
      </w:r>
      <w:r>
        <w:t>adów komunalnych powinna wynosić</w:t>
      </w:r>
      <w:r w:rsidRPr="0044095B">
        <w:t>;</w:t>
      </w:r>
    </w:p>
    <w:p w:rsidR="00CC6AC4" w:rsidRDefault="00D9362D" w:rsidP="00CC6AC4">
      <w:pPr>
        <w:spacing w:after="160" w:line="259" w:lineRule="auto"/>
        <w:jc w:val="both"/>
      </w:pPr>
      <w:r>
        <w:t>6434</w:t>
      </w:r>
      <w:r w:rsidR="00001A90">
        <w:t xml:space="preserve"> </w:t>
      </w:r>
      <w:r w:rsidR="00CC6AC4">
        <w:t>(liczba mieszkańców ) x 0,</w:t>
      </w:r>
      <w:r>
        <w:t>331</w:t>
      </w:r>
      <w:r w:rsidR="00CC6AC4">
        <w:t xml:space="preserve"> Mg/mieszkańca =</w:t>
      </w:r>
      <w:r w:rsidR="00001A90">
        <w:t xml:space="preserve"> </w:t>
      </w:r>
      <w:r>
        <w:t>2129,654</w:t>
      </w:r>
      <w:r w:rsidR="00001A90">
        <w:t>Mg</w:t>
      </w:r>
    </w:p>
    <w:p w:rsidR="00001A90" w:rsidRDefault="00001A90" w:rsidP="00CC6AC4">
      <w:pPr>
        <w:spacing w:after="160" w:line="259" w:lineRule="auto"/>
        <w:jc w:val="both"/>
      </w:pPr>
      <w:r>
        <w:t>W roku 201</w:t>
      </w:r>
      <w:r w:rsidR="00D9362D">
        <w:t>8</w:t>
      </w:r>
      <w:r>
        <w:t xml:space="preserve"> mieszkańcy gminy Przytyk wytworzyli </w:t>
      </w:r>
      <w:r w:rsidR="00D9362D">
        <w:t>1073</w:t>
      </w:r>
      <w:r>
        <w:t>,</w:t>
      </w:r>
      <w:r w:rsidR="00D9362D">
        <w:t>651</w:t>
      </w:r>
      <w:r>
        <w:t xml:space="preserve"> Mg odpadów komunalnych, co daje  0,</w:t>
      </w:r>
      <w:r w:rsidR="00FE256C">
        <w:t>167</w:t>
      </w:r>
      <w:r>
        <w:t xml:space="preserve"> Mg odpadów na mieszkańca</w:t>
      </w:r>
      <w:r w:rsidR="00FE256C">
        <w:t xml:space="preserve"> wykazanych w deklaracjach</w:t>
      </w:r>
      <w:r>
        <w:t>.</w:t>
      </w:r>
    </w:p>
    <w:p w:rsidR="001E4337" w:rsidRPr="009057AF" w:rsidRDefault="001E4337" w:rsidP="00A373F7">
      <w:pPr>
        <w:spacing w:after="160" w:line="259" w:lineRule="auto"/>
        <w:jc w:val="both"/>
      </w:pPr>
    </w:p>
    <w:p w:rsidR="00264E46" w:rsidRDefault="00A373F7" w:rsidP="00264E46">
      <w:pPr>
        <w:pStyle w:val="Akapitzlist"/>
        <w:numPr>
          <w:ilvl w:val="0"/>
          <w:numId w:val="2"/>
        </w:numPr>
        <w:spacing w:after="160" w:line="259" w:lineRule="auto"/>
        <w:jc w:val="both"/>
        <w:rPr>
          <w:b/>
          <w:sz w:val="20"/>
          <w:szCs w:val="20"/>
        </w:rPr>
      </w:pPr>
      <w:r w:rsidRPr="00051EB6">
        <w:rPr>
          <w:b/>
          <w:sz w:val="20"/>
          <w:szCs w:val="20"/>
        </w:rPr>
        <w:t>Osiągnięte poziomu recyklingu</w:t>
      </w:r>
      <w:r w:rsidR="006F7740">
        <w:rPr>
          <w:b/>
          <w:sz w:val="20"/>
          <w:szCs w:val="20"/>
        </w:rPr>
        <w:t>, przygotowania do ponownego uż</w:t>
      </w:r>
      <w:r w:rsidR="00051EB6" w:rsidRPr="00051EB6">
        <w:rPr>
          <w:b/>
          <w:sz w:val="20"/>
          <w:szCs w:val="20"/>
        </w:rPr>
        <w:t>ycia i odzysku poszczególnych frakcji odpadów</w:t>
      </w:r>
    </w:p>
    <w:p w:rsidR="00A7273B" w:rsidRPr="00E40952" w:rsidRDefault="00A7273B" w:rsidP="00A7273B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E40952">
        <w:rPr>
          <w:rFonts w:eastAsia="Times New Roman" w:cs="Arial"/>
          <w:lang w:eastAsia="pl-PL"/>
        </w:rPr>
        <w:t>Ustawa o utrzymaniu czystości i porządku w gminach nakłada na gminy obowiązek osiągnięcia określonych w art. 3b i art. 3c znowelizowanej ustawy z dnia 13 września 1996 r. o utrzymaniu czystości i p</w:t>
      </w:r>
      <w:r w:rsidR="006F7740">
        <w:rPr>
          <w:rFonts w:eastAsia="Times New Roman" w:cs="Arial"/>
          <w:lang w:eastAsia="pl-PL"/>
        </w:rPr>
        <w:t xml:space="preserve">orządku w gminach (Dz. U. z 2017 r. poz. 1289 ze zm.) </w:t>
      </w:r>
      <w:r w:rsidRPr="00E40952">
        <w:rPr>
          <w:rFonts w:eastAsia="Times New Roman" w:cs="Arial"/>
          <w:lang w:eastAsia="pl-PL"/>
        </w:rPr>
        <w:t xml:space="preserve"> odpowiednich poziomów:</w:t>
      </w:r>
    </w:p>
    <w:p w:rsidR="00A7273B" w:rsidRDefault="00A7273B" w:rsidP="00A7273B">
      <w:pPr>
        <w:spacing w:after="0" w:line="240" w:lineRule="auto"/>
        <w:jc w:val="both"/>
        <w:rPr>
          <w:rFonts w:eastAsia="Times New Roman" w:cs="Arial"/>
          <w:b/>
          <w:lang w:eastAsia="pl-PL"/>
        </w:rPr>
      </w:pPr>
      <w:r w:rsidRPr="00E40952">
        <w:rPr>
          <w:rFonts w:eastAsia="Times New Roman" w:cs="Arial"/>
          <w:b/>
          <w:lang w:eastAsia="pl-PL"/>
        </w:rPr>
        <w:t>▪</w:t>
      </w:r>
      <w:r w:rsidRPr="00852081">
        <w:rPr>
          <w:rFonts w:eastAsia="Times New Roman" w:cs="Arial"/>
          <w:b/>
          <w:lang w:eastAsia="pl-PL"/>
        </w:rPr>
        <w:t xml:space="preserve"> </w:t>
      </w:r>
      <w:r w:rsidRPr="00E40952">
        <w:rPr>
          <w:rFonts w:eastAsia="Times New Roman" w:cs="Arial"/>
          <w:b/>
          <w:lang w:eastAsia="pl-PL"/>
        </w:rPr>
        <w:t>Recyklingu i przygotowania do ponownego użycia następujących frakcji odpadów komunalnych: papieru, metali, tworzyw sztucznych i szkła.</w:t>
      </w:r>
    </w:p>
    <w:p w:rsidR="00A7273B" w:rsidRDefault="00A7273B" w:rsidP="005E1099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E40952">
        <w:rPr>
          <w:rFonts w:eastAsia="Times New Roman" w:cs="Arial"/>
          <w:lang w:eastAsia="pl-PL"/>
        </w:rPr>
        <w:t>Biorąc pod uwagę wymagania Rozporządzenia Ministra Środowiska z dnia 29 maja 2012 r. w sprawie poziomów recyklingu, przygotowania do ponownego użycia i odzysku i</w:t>
      </w:r>
      <w:r>
        <w:rPr>
          <w:rFonts w:eastAsia="Times New Roman" w:cs="Arial"/>
          <w:lang w:eastAsia="pl-PL"/>
        </w:rPr>
        <w:t xml:space="preserve"> i</w:t>
      </w:r>
      <w:r w:rsidRPr="00E40952">
        <w:rPr>
          <w:rFonts w:eastAsia="Times New Roman" w:cs="Arial"/>
          <w:lang w:eastAsia="pl-PL"/>
        </w:rPr>
        <w:t xml:space="preserve">nnymi metodami niektórych frakcji odpadów komunalnych (Dz. U. z 2012 r. poz. 645) Gmina </w:t>
      </w:r>
      <w:r>
        <w:rPr>
          <w:rFonts w:eastAsia="Times New Roman" w:cs="Arial"/>
          <w:lang w:eastAsia="pl-PL"/>
        </w:rPr>
        <w:t>Przytyk</w:t>
      </w:r>
      <w:r w:rsidRPr="00E40952">
        <w:rPr>
          <w:rFonts w:eastAsia="Times New Roman" w:cs="Arial"/>
          <w:lang w:eastAsia="pl-PL"/>
        </w:rPr>
        <w:t xml:space="preserve"> osiągnęła odpowiednio:</w:t>
      </w:r>
    </w:p>
    <w:p w:rsidR="005E1099" w:rsidRPr="00E40952" w:rsidRDefault="005E1099" w:rsidP="005E1099">
      <w:pPr>
        <w:spacing w:after="0" w:line="240" w:lineRule="auto"/>
        <w:jc w:val="both"/>
        <w:rPr>
          <w:rFonts w:eastAsia="Times New Roman" w:cs="Arial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18"/>
        <w:gridCol w:w="904"/>
        <w:gridCol w:w="904"/>
        <w:gridCol w:w="903"/>
        <w:gridCol w:w="903"/>
        <w:gridCol w:w="903"/>
        <w:gridCol w:w="904"/>
        <w:gridCol w:w="903"/>
        <w:gridCol w:w="873"/>
        <w:gridCol w:w="873"/>
      </w:tblGrid>
      <w:tr w:rsidR="00A7273B" w:rsidTr="006F7740">
        <w:tc>
          <w:tcPr>
            <w:tcW w:w="9212" w:type="dxa"/>
            <w:gridSpan w:val="10"/>
          </w:tcPr>
          <w:p w:rsidR="00A7273B" w:rsidRDefault="00A7273B" w:rsidP="006F7740">
            <w:pPr>
              <w:jc w:val="center"/>
              <w:rPr>
                <w:rFonts w:eastAsia="Times New Roman" w:cs="Arial"/>
                <w:lang w:eastAsia="pl-PL"/>
              </w:rPr>
            </w:pPr>
            <w:r>
              <w:t>Poziom recyklingu i przygotowania do ponownego użycia ( %)</w:t>
            </w:r>
          </w:p>
        </w:tc>
      </w:tr>
      <w:tr w:rsidR="00A7273B" w:rsidTr="006F7740">
        <w:tc>
          <w:tcPr>
            <w:tcW w:w="921" w:type="dxa"/>
          </w:tcPr>
          <w:p w:rsidR="00A7273B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lata</w:t>
            </w:r>
          </w:p>
        </w:tc>
        <w:tc>
          <w:tcPr>
            <w:tcW w:w="921" w:type="dxa"/>
          </w:tcPr>
          <w:p w:rsidR="00A7273B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2012r.</w:t>
            </w:r>
          </w:p>
        </w:tc>
        <w:tc>
          <w:tcPr>
            <w:tcW w:w="921" w:type="dxa"/>
          </w:tcPr>
          <w:p w:rsidR="00A7273B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2013r.</w:t>
            </w:r>
          </w:p>
        </w:tc>
        <w:tc>
          <w:tcPr>
            <w:tcW w:w="921" w:type="dxa"/>
          </w:tcPr>
          <w:p w:rsidR="00A7273B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2014r.</w:t>
            </w:r>
          </w:p>
        </w:tc>
        <w:tc>
          <w:tcPr>
            <w:tcW w:w="921" w:type="dxa"/>
          </w:tcPr>
          <w:p w:rsidR="00A7273B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2015r.</w:t>
            </w:r>
          </w:p>
        </w:tc>
        <w:tc>
          <w:tcPr>
            <w:tcW w:w="921" w:type="dxa"/>
          </w:tcPr>
          <w:p w:rsidR="00A7273B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2016r.</w:t>
            </w:r>
          </w:p>
        </w:tc>
        <w:tc>
          <w:tcPr>
            <w:tcW w:w="921" w:type="dxa"/>
          </w:tcPr>
          <w:p w:rsidR="00A7273B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2017r.</w:t>
            </w:r>
          </w:p>
        </w:tc>
        <w:tc>
          <w:tcPr>
            <w:tcW w:w="921" w:type="dxa"/>
          </w:tcPr>
          <w:p w:rsidR="00A7273B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2018r.</w:t>
            </w:r>
          </w:p>
        </w:tc>
        <w:tc>
          <w:tcPr>
            <w:tcW w:w="922" w:type="dxa"/>
          </w:tcPr>
          <w:p w:rsidR="00A7273B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2019r.</w:t>
            </w:r>
          </w:p>
        </w:tc>
        <w:tc>
          <w:tcPr>
            <w:tcW w:w="922" w:type="dxa"/>
          </w:tcPr>
          <w:p w:rsidR="00A7273B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2020r.</w:t>
            </w:r>
          </w:p>
        </w:tc>
      </w:tr>
      <w:tr w:rsidR="00A7273B" w:rsidTr="006F7740">
        <w:tc>
          <w:tcPr>
            <w:tcW w:w="921" w:type="dxa"/>
          </w:tcPr>
          <w:p w:rsidR="00A7273B" w:rsidRPr="00852081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 w:rsidRPr="00852081">
              <w:rPr>
                <w:rFonts w:eastAsia="Times New Roman" w:cs="Arial"/>
                <w:lang w:eastAsia="pl-PL"/>
              </w:rPr>
              <w:t xml:space="preserve">Wymagany </w:t>
            </w:r>
          </w:p>
          <w:p w:rsidR="00A7273B" w:rsidRPr="00852081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 w:rsidRPr="00852081">
              <w:rPr>
                <w:rFonts w:eastAsia="Times New Roman" w:cs="Arial"/>
                <w:lang w:eastAsia="pl-PL"/>
              </w:rPr>
              <w:t xml:space="preserve">do </w:t>
            </w:r>
          </w:p>
          <w:p w:rsidR="00A7273B" w:rsidRPr="00852081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 w:rsidRPr="00852081">
              <w:rPr>
                <w:rFonts w:eastAsia="Times New Roman" w:cs="Arial"/>
                <w:lang w:eastAsia="pl-PL"/>
              </w:rPr>
              <w:t xml:space="preserve">osiągnięcia </w:t>
            </w:r>
          </w:p>
          <w:p w:rsidR="00A7273B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 w:rsidRPr="00852081">
              <w:rPr>
                <w:rFonts w:eastAsia="Times New Roman" w:cs="Arial"/>
                <w:lang w:eastAsia="pl-PL"/>
              </w:rPr>
              <w:t>poziom</w:t>
            </w:r>
          </w:p>
        </w:tc>
        <w:tc>
          <w:tcPr>
            <w:tcW w:w="921" w:type="dxa"/>
          </w:tcPr>
          <w:p w:rsidR="00A7273B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10%</w:t>
            </w:r>
          </w:p>
        </w:tc>
        <w:tc>
          <w:tcPr>
            <w:tcW w:w="921" w:type="dxa"/>
          </w:tcPr>
          <w:p w:rsidR="00A7273B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12%</w:t>
            </w:r>
          </w:p>
        </w:tc>
        <w:tc>
          <w:tcPr>
            <w:tcW w:w="921" w:type="dxa"/>
          </w:tcPr>
          <w:p w:rsidR="00A7273B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14%</w:t>
            </w:r>
          </w:p>
        </w:tc>
        <w:tc>
          <w:tcPr>
            <w:tcW w:w="921" w:type="dxa"/>
          </w:tcPr>
          <w:p w:rsidR="00A7273B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16%</w:t>
            </w:r>
          </w:p>
        </w:tc>
        <w:tc>
          <w:tcPr>
            <w:tcW w:w="921" w:type="dxa"/>
          </w:tcPr>
          <w:p w:rsidR="00A7273B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18%</w:t>
            </w:r>
          </w:p>
        </w:tc>
        <w:tc>
          <w:tcPr>
            <w:tcW w:w="921" w:type="dxa"/>
          </w:tcPr>
          <w:p w:rsidR="00A7273B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20%</w:t>
            </w:r>
          </w:p>
        </w:tc>
        <w:tc>
          <w:tcPr>
            <w:tcW w:w="921" w:type="dxa"/>
          </w:tcPr>
          <w:p w:rsidR="00A7273B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30%</w:t>
            </w:r>
          </w:p>
        </w:tc>
        <w:tc>
          <w:tcPr>
            <w:tcW w:w="922" w:type="dxa"/>
          </w:tcPr>
          <w:p w:rsidR="00A7273B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40%</w:t>
            </w:r>
          </w:p>
        </w:tc>
        <w:tc>
          <w:tcPr>
            <w:tcW w:w="922" w:type="dxa"/>
          </w:tcPr>
          <w:p w:rsidR="00A7273B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50%</w:t>
            </w:r>
          </w:p>
        </w:tc>
      </w:tr>
      <w:tr w:rsidR="00A7273B" w:rsidTr="006F7740">
        <w:tc>
          <w:tcPr>
            <w:tcW w:w="921" w:type="dxa"/>
          </w:tcPr>
          <w:p w:rsidR="00A7273B" w:rsidRPr="00852081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 w:rsidRPr="00852081">
              <w:rPr>
                <w:rFonts w:eastAsia="Times New Roman" w:cs="Arial"/>
                <w:lang w:eastAsia="pl-PL"/>
              </w:rPr>
              <w:t xml:space="preserve">Poziom </w:t>
            </w:r>
          </w:p>
          <w:p w:rsidR="00A7273B" w:rsidRPr="00852081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 w:rsidRPr="00852081">
              <w:rPr>
                <w:rFonts w:eastAsia="Times New Roman" w:cs="Arial"/>
                <w:lang w:eastAsia="pl-PL"/>
              </w:rPr>
              <w:t xml:space="preserve">osiągnięty </w:t>
            </w:r>
          </w:p>
          <w:p w:rsidR="00A7273B" w:rsidRPr="00852081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 w:rsidRPr="00852081">
              <w:rPr>
                <w:rFonts w:eastAsia="Times New Roman" w:cs="Arial"/>
                <w:lang w:eastAsia="pl-PL"/>
              </w:rPr>
              <w:t xml:space="preserve">przez </w:t>
            </w:r>
          </w:p>
          <w:p w:rsidR="00A7273B" w:rsidRPr="00852081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 w:rsidRPr="00852081">
              <w:rPr>
                <w:rFonts w:eastAsia="Times New Roman" w:cs="Arial"/>
                <w:lang w:eastAsia="pl-PL"/>
              </w:rPr>
              <w:t xml:space="preserve">Gminę </w:t>
            </w:r>
          </w:p>
          <w:p w:rsidR="00A7273B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Przytyk</w:t>
            </w:r>
          </w:p>
        </w:tc>
        <w:tc>
          <w:tcPr>
            <w:tcW w:w="921" w:type="dxa"/>
          </w:tcPr>
          <w:p w:rsidR="00A7273B" w:rsidRDefault="006F7740" w:rsidP="006F7740">
            <w:pPr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16,21</w:t>
            </w:r>
            <w:r w:rsidR="00A7273B">
              <w:rPr>
                <w:rFonts w:eastAsia="Times New Roman" w:cs="Arial"/>
                <w:lang w:eastAsia="pl-PL"/>
              </w:rPr>
              <w:t>%</w:t>
            </w:r>
          </w:p>
        </w:tc>
        <w:tc>
          <w:tcPr>
            <w:tcW w:w="921" w:type="dxa"/>
          </w:tcPr>
          <w:p w:rsidR="00A7273B" w:rsidRDefault="006F7740" w:rsidP="006F7740">
            <w:pPr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23,30</w:t>
            </w:r>
            <w:r w:rsidR="00A7273B">
              <w:rPr>
                <w:rFonts w:eastAsia="Times New Roman" w:cs="Arial"/>
                <w:lang w:eastAsia="pl-PL"/>
              </w:rPr>
              <w:t>%</w:t>
            </w:r>
          </w:p>
        </w:tc>
        <w:tc>
          <w:tcPr>
            <w:tcW w:w="921" w:type="dxa"/>
          </w:tcPr>
          <w:p w:rsidR="00A7273B" w:rsidRDefault="006F7740" w:rsidP="006F7740">
            <w:pPr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25,85</w:t>
            </w:r>
            <w:r w:rsidR="00A7273B">
              <w:rPr>
                <w:rFonts w:eastAsia="Times New Roman" w:cs="Arial"/>
                <w:lang w:eastAsia="pl-PL"/>
              </w:rPr>
              <w:t>%</w:t>
            </w:r>
          </w:p>
        </w:tc>
        <w:tc>
          <w:tcPr>
            <w:tcW w:w="921" w:type="dxa"/>
          </w:tcPr>
          <w:p w:rsidR="00A7273B" w:rsidRDefault="006F7740" w:rsidP="006F7740">
            <w:pPr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43,84</w:t>
            </w:r>
            <w:r w:rsidR="00A7273B">
              <w:rPr>
                <w:rFonts w:eastAsia="Times New Roman" w:cs="Arial"/>
                <w:lang w:eastAsia="pl-PL"/>
              </w:rPr>
              <w:t>%</w:t>
            </w:r>
          </w:p>
        </w:tc>
        <w:tc>
          <w:tcPr>
            <w:tcW w:w="921" w:type="dxa"/>
          </w:tcPr>
          <w:p w:rsidR="00A7273B" w:rsidRDefault="006F7740" w:rsidP="006F7740">
            <w:pPr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29,18</w:t>
            </w:r>
            <w:r w:rsidR="00A7273B">
              <w:rPr>
                <w:rFonts w:eastAsia="Times New Roman" w:cs="Arial"/>
                <w:lang w:eastAsia="pl-PL"/>
              </w:rPr>
              <w:t>%</w:t>
            </w:r>
          </w:p>
        </w:tc>
        <w:tc>
          <w:tcPr>
            <w:tcW w:w="921" w:type="dxa"/>
          </w:tcPr>
          <w:p w:rsidR="00A7273B" w:rsidRPr="00852081" w:rsidRDefault="006F7740" w:rsidP="006F7740">
            <w:pPr>
              <w:jc w:val="both"/>
              <w:rPr>
                <w:rFonts w:eastAsia="Times New Roman" w:cs="Arial"/>
                <w:b/>
                <w:lang w:eastAsia="pl-PL"/>
              </w:rPr>
            </w:pPr>
            <w:r w:rsidRPr="00FE256C">
              <w:rPr>
                <w:rFonts w:eastAsia="Times New Roman" w:cs="Arial"/>
                <w:lang w:eastAsia="pl-PL"/>
              </w:rPr>
              <w:t>33,36</w:t>
            </w:r>
            <w:r w:rsidR="00A7273B" w:rsidRPr="00852081">
              <w:rPr>
                <w:rFonts w:eastAsia="Times New Roman" w:cs="Arial"/>
                <w:b/>
                <w:lang w:eastAsia="pl-PL"/>
              </w:rPr>
              <w:t>%</w:t>
            </w:r>
          </w:p>
        </w:tc>
        <w:tc>
          <w:tcPr>
            <w:tcW w:w="921" w:type="dxa"/>
          </w:tcPr>
          <w:p w:rsidR="00A7273B" w:rsidRDefault="00FE256C" w:rsidP="006F7740">
            <w:pPr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29,20%</w:t>
            </w:r>
          </w:p>
        </w:tc>
        <w:tc>
          <w:tcPr>
            <w:tcW w:w="922" w:type="dxa"/>
          </w:tcPr>
          <w:p w:rsidR="00A7273B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922" w:type="dxa"/>
          </w:tcPr>
          <w:p w:rsidR="00A7273B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</w:p>
        </w:tc>
      </w:tr>
    </w:tbl>
    <w:p w:rsidR="00A7273B" w:rsidRDefault="00A7273B" w:rsidP="00A7273B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:rsidR="00A7273B" w:rsidRPr="006F7740" w:rsidRDefault="00A7273B" w:rsidP="00A7273B">
      <w:pPr>
        <w:spacing w:after="0" w:line="240" w:lineRule="auto"/>
        <w:jc w:val="both"/>
        <w:rPr>
          <w:rFonts w:eastAsia="Times New Roman" w:cs="Arial"/>
          <w:b/>
          <w:lang w:eastAsia="pl-PL"/>
        </w:rPr>
      </w:pPr>
      <w:r w:rsidRPr="00E40952">
        <w:rPr>
          <w:rFonts w:eastAsia="Times New Roman" w:cs="Arial"/>
          <w:lang w:eastAsia="pl-PL"/>
        </w:rPr>
        <w:t>Wymagany zgonie z rozporządzeniem poziom recyklingu na rok 201</w:t>
      </w:r>
      <w:r w:rsidR="00FE256C">
        <w:rPr>
          <w:rFonts w:eastAsia="Times New Roman" w:cs="Arial"/>
          <w:lang w:eastAsia="pl-PL"/>
        </w:rPr>
        <w:t>8</w:t>
      </w:r>
      <w:r w:rsidRPr="00E40952">
        <w:rPr>
          <w:rFonts w:eastAsia="Times New Roman" w:cs="Arial"/>
          <w:lang w:eastAsia="pl-PL"/>
        </w:rPr>
        <w:t xml:space="preserve"> wynosi </w:t>
      </w:r>
      <w:r w:rsidR="00FE256C">
        <w:rPr>
          <w:rFonts w:eastAsia="Times New Roman" w:cs="Arial"/>
          <w:lang w:eastAsia="pl-PL"/>
        </w:rPr>
        <w:t>30</w:t>
      </w:r>
      <w:r w:rsidRPr="00E40952">
        <w:rPr>
          <w:rFonts w:eastAsia="Times New Roman" w:cs="Arial"/>
          <w:lang w:eastAsia="pl-PL"/>
        </w:rPr>
        <w:t>%</w:t>
      </w:r>
      <w:r>
        <w:rPr>
          <w:rFonts w:eastAsia="Times New Roman" w:cs="Arial"/>
          <w:lang w:eastAsia="pl-PL"/>
        </w:rPr>
        <w:t xml:space="preserve"> </w:t>
      </w:r>
      <w:r w:rsidRPr="00E40952">
        <w:rPr>
          <w:rFonts w:eastAsia="Times New Roman" w:cs="Arial"/>
          <w:lang w:eastAsia="pl-PL"/>
        </w:rPr>
        <w:t xml:space="preserve">wobec </w:t>
      </w:r>
      <w:r>
        <w:rPr>
          <w:rFonts w:eastAsia="Times New Roman" w:cs="Arial"/>
          <w:lang w:eastAsia="pl-PL"/>
        </w:rPr>
        <w:t xml:space="preserve"> </w:t>
      </w:r>
      <w:r w:rsidRPr="00E40952">
        <w:rPr>
          <w:rFonts w:eastAsia="Times New Roman" w:cs="Arial"/>
          <w:lang w:eastAsia="pl-PL"/>
        </w:rPr>
        <w:t xml:space="preserve">powyższego Gmina </w:t>
      </w:r>
      <w:r>
        <w:rPr>
          <w:rFonts w:eastAsia="Times New Roman" w:cs="Arial"/>
          <w:lang w:eastAsia="pl-PL"/>
        </w:rPr>
        <w:t>Przytyk</w:t>
      </w:r>
      <w:r w:rsidRPr="00E40952">
        <w:rPr>
          <w:rFonts w:eastAsia="Times New Roman" w:cs="Arial"/>
          <w:lang w:eastAsia="pl-PL"/>
        </w:rPr>
        <w:t xml:space="preserve"> wywiązała się z obowiązku narzuconego przedmiotowym rozporządzeniem, uzyskując poziom recyklingu w wysokości </w:t>
      </w:r>
      <w:r w:rsidR="00FE256C">
        <w:rPr>
          <w:rFonts w:eastAsia="Times New Roman" w:cs="Arial"/>
          <w:b/>
          <w:lang w:eastAsia="pl-PL"/>
        </w:rPr>
        <w:t>29</w:t>
      </w:r>
      <w:r w:rsidR="006F7740" w:rsidRPr="006F7740">
        <w:rPr>
          <w:rFonts w:eastAsia="Times New Roman" w:cs="Arial"/>
          <w:b/>
          <w:lang w:eastAsia="pl-PL"/>
        </w:rPr>
        <w:t>,</w:t>
      </w:r>
      <w:r w:rsidR="00FE256C">
        <w:rPr>
          <w:rFonts w:eastAsia="Times New Roman" w:cs="Arial"/>
          <w:b/>
          <w:lang w:eastAsia="pl-PL"/>
        </w:rPr>
        <w:t>20</w:t>
      </w:r>
      <w:r w:rsidR="006F7740" w:rsidRPr="006F7740">
        <w:rPr>
          <w:rFonts w:eastAsia="Times New Roman" w:cs="Arial"/>
          <w:b/>
          <w:lang w:eastAsia="pl-PL"/>
        </w:rPr>
        <w:t>%</w:t>
      </w:r>
    </w:p>
    <w:p w:rsidR="00A7273B" w:rsidRPr="00E40952" w:rsidRDefault="00A7273B" w:rsidP="00A7273B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:rsidR="00A7273B" w:rsidRPr="00852081" w:rsidRDefault="00A7273B" w:rsidP="00A7273B">
      <w:pPr>
        <w:spacing w:after="0" w:line="240" w:lineRule="auto"/>
        <w:jc w:val="both"/>
        <w:rPr>
          <w:rFonts w:eastAsia="Times New Roman" w:cs="Arial"/>
          <w:b/>
          <w:lang w:eastAsia="pl-PL"/>
        </w:rPr>
      </w:pPr>
      <w:r w:rsidRPr="00E40952">
        <w:rPr>
          <w:rFonts w:eastAsia="Times New Roman" w:cs="Arial"/>
          <w:b/>
          <w:lang w:eastAsia="pl-PL"/>
        </w:rPr>
        <w:t>▪</w:t>
      </w:r>
      <w:r w:rsidRPr="00852081">
        <w:rPr>
          <w:rFonts w:eastAsia="Times New Roman" w:cs="Arial"/>
          <w:b/>
          <w:lang w:eastAsia="pl-PL"/>
        </w:rPr>
        <w:t xml:space="preserve"> </w:t>
      </w:r>
      <w:r w:rsidRPr="00E40952">
        <w:rPr>
          <w:rFonts w:eastAsia="Times New Roman" w:cs="Arial"/>
          <w:b/>
          <w:lang w:eastAsia="pl-PL"/>
        </w:rPr>
        <w:t>Ograniczenia masy odpadów komunalnych ulegających biodegradacji przekazywanych do składowania w stosunku</w:t>
      </w:r>
      <w:r w:rsidRPr="00852081">
        <w:rPr>
          <w:rFonts w:eastAsia="Times New Roman" w:cs="Arial"/>
          <w:b/>
          <w:lang w:eastAsia="pl-PL"/>
        </w:rPr>
        <w:t xml:space="preserve"> </w:t>
      </w:r>
      <w:r w:rsidRPr="00E40952">
        <w:rPr>
          <w:rFonts w:eastAsia="Times New Roman" w:cs="Arial"/>
          <w:b/>
          <w:lang w:eastAsia="pl-PL"/>
        </w:rPr>
        <w:t>do masy tych odpadów wytworzonych w 1995</w:t>
      </w:r>
    </w:p>
    <w:p w:rsidR="00A7273B" w:rsidRPr="00E40952" w:rsidRDefault="00A7273B" w:rsidP="00A7273B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:rsidR="00A7273B" w:rsidRDefault="00A7273B" w:rsidP="00A7273B">
      <w:pPr>
        <w:spacing w:after="0" w:line="240" w:lineRule="auto"/>
        <w:ind w:firstLine="708"/>
        <w:jc w:val="both"/>
        <w:rPr>
          <w:rFonts w:eastAsia="Times New Roman" w:cs="Arial"/>
          <w:lang w:eastAsia="pl-PL"/>
        </w:rPr>
      </w:pPr>
      <w:r w:rsidRPr="00E40952">
        <w:rPr>
          <w:rFonts w:eastAsia="Times New Roman" w:cs="Arial"/>
          <w:lang w:eastAsia="pl-PL"/>
        </w:rPr>
        <w:t xml:space="preserve">Rozporządzenie Ministra Środowiska z dnia 15 grudnia 2017 r. w sprawie poziomów ograniczenia masy odpadów komunalnych ulegających biodegradacji (Dz. U z 2017 poz. 2412, określa </w:t>
      </w:r>
      <w:r w:rsidRPr="00E40952">
        <w:rPr>
          <w:rFonts w:eastAsia="Times New Roman" w:cs="Arial"/>
          <w:lang w:eastAsia="pl-PL"/>
        </w:rPr>
        <w:lastRenderedPageBreak/>
        <w:t xml:space="preserve">poziomy ograniczenia masy odpadów komunalnych ulegających biodegradacji przekazywanych do składowania w stosunku do masy tych odpadów wytworzonych w 1995 r. Poziom, który musiał zostać osiągnięty </w:t>
      </w:r>
      <w:r w:rsidR="008E5E80">
        <w:rPr>
          <w:rFonts w:eastAsia="Times New Roman" w:cs="Arial"/>
          <w:lang w:eastAsia="pl-PL"/>
        </w:rPr>
        <w:t xml:space="preserve">w </w:t>
      </w:r>
      <w:r w:rsidRPr="00E40952">
        <w:rPr>
          <w:rFonts w:eastAsia="Times New Roman" w:cs="Arial"/>
          <w:lang w:eastAsia="pl-PL"/>
        </w:rPr>
        <w:t>roku 201</w:t>
      </w:r>
      <w:r w:rsidR="00FE256C">
        <w:rPr>
          <w:rFonts w:eastAsia="Times New Roman" w:cs="Arial"/>
          <w:lang w:eastAsia="pl-PL"/>
        </w:rPr>
        <w:t>8</w:t>
      </w:r>
      <w:r>
        <w:rPr>
          <w:rFonts w:eastAsia="Times New Roman" w:cs="Arial"/>
          <w:lang w:eastAsia="pl-PL"/>
        </w:rPr>
        <w:t xml:space="preserve"> </w:t>
      </w:r>
      <w:r w:rsidRPr="00E40952">
        <w:rPr>
          <w:rFonts w:eastAsia="Times New Roman" w:cs="Arial"/>
          <w:lang w:eastAsia="pl-PL"/>
        </w:rPr>
        <w:t xml:space="preserve">wynosi </w:t>
      </w:r>
      <w:r w:rsidR="00FE256C">
        <w:rPr>
          <w:rFonts w:eastAsia="Times New Roman" w:cs="Arial"/>
          <w:lang w:eastAsia="pl-PL"/>
        </w:rPr>
        <w:t>40</w:t>
      </w:r>
      <w:r w:rsidRPr="00E40952">
        <w:rPr>
          <w:rFonts w:eastAsia="Times New Roman" w:cs="Arial"/>
          <w:lang w:eastAsia="pl-PL"/>
        </w:rPr>
        <w:t xml:space="preserve"> %. Gmina </w:t>
      </w:r>
      <w:r>
        <w:rPr>
          <w:rFonts w:eastAsia="Times New Roman" w:cs="Arial"/>
          <w:lang w:eastAsia="pl-PL"/>
        </w:rPr>
        <w:t xml:space="preserve">Przytyk </w:t>
      </w:r>
      <w:r w:rsidRPr="00E40952">
        <w:rPr>
          <w:rFonts w:eastAsia="Times New Roman" w:cs="Arial"/>
          <w:lang w:eastAsia="pl-PL"/>
        </w:rPr>
        <w:t>osiągnęła poziom</w:t>
      </w:r>
      <w:r>
        <w:rPr>
          <w:rFonts w:eastAsia="Times New Roman" w:cs="Arial"/>
          <w:lang w:eastAsia="pl-PL"/>
        </w:rPr>
        <w:t xml:space="preserve"> </w:t>
      </w:r>
      <w:r w:rsidR="006F7740">
        <w:rPr>
          <w:rFonts w:eastAsia="Times New Roman" w:cs="Arial"/>
          <w:lang w:eastAsia="pl-PL"/>
        </w:rPr>
        <w:t xml:space="preserve">ograniczenia w wysokości </w:t>
      </w:r>
      <w:r w:rsidR="00FE256C">
        <w:rPr>
          <w:rFonts w:eastAsia="Times New Roman" w:cs="Arial"/>
          <w:b/>
          <w:lang w:eastAsia="pl-PL"/>
        </w:rPr>
        <w:t>21</w:t>
      </w:r>
      <w:r w:rsidR="006F7740" w:rsidRPr="006F7740">
        <w:rPr>
          <w:rFonts w:eastAsia="Times New Roman" w:cs="Arial"/>
          <w:b/>
          <w:lang w:eastAsia="pl-PL"/>
        </w:rPr>
        <w:t>,</w:t>
      </w:r>
      <w:r w:rsidR="00FE256C">
        <w:rPr>
          <w:rFonts w:eastAsia="Times New Roman" w:cs="Arial"/>
          <w:b/>
          <w:lang w:eastAsia="pl-PL"/>
        </w:rPr>
        <w:t xml:space="preserve">77 </w:t>
      </w:r>
      <w:r w:rsidRPr="006F7740">
        <w:rPr>
          <w:rFonts w:eastAsia="Times New Roman" w:cs="Arial"/>
          <w:b/>
          <w:lang w:eastAsia="pl-PL"/>
        </w:rPr>
        <w:t>%.</w:t>
      </w:r>
      <w:r w:rsidRPr="00E40952">
        <w:rPr>
          <w:rFonts w:eastAsia="Times New Roman" w:cs="Arial"/>
          <w:lang w:eastAsia="pl-PL"/>
        </w:rPr>
        <w:t xml:space="preserve"> Jeżeli osiągnięty w</w:t>
      </w:r>
      <w:r>
        <w:rPr>
          <w:rFonts w:eastAsia="Times New Roman" w:cs="Arial"/>
          <w:lang w:eastAsia="pl-PL"/>
        </w:rPr>
        <w:t xml:space="preserve"> </w:t>
      </w:r>
      <w:r w:rsidRPr="00E40952">
        <w:rPr>
          <w:rFonts w:eastAsia="Times New Roman" w:cs="Arial"/>
          <w:lang w:eastAsia="pl-PL"/>
        </w:rPr>
        <w:t>roku rozliczeniowym poziom ograniczenia masy odpadów komunalnych ulegających biodegradacji przekazywanych do składowania jest równy bądź mniejszy niż poziom ograniczenia masy odpadów komunalnych ulegających biodegradacji przekazywanych do składowania wynikający z załącznika do ww. rozporządzenia, poziom ograniczenia masy odpadów komunalnych ulegających biodegradacji przekazywanych do składowania w roku rozliczeniowym został osiągnięty.</w:t>
      </w:r>
    </w:p>
    <w:p w:rsidR="00A7273B" w:rsidRPr="00E40952" w:rsidRDefault="00A7273B" w:rsidP="00A7273B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:rsidR="00A7273B" w:rsidRPr="00E40952" w:rsidRDefault="00A7273B" w:rsidP="00A7273B">
      <w:pPr>
        <w:spacing w:after="0" w:line="240" w:lineRule="auto"/>
        <w:jc w:val="both"/>
        <w:rPr>
          <w:rFonts w:eastAsia="Times New Roman" w:cs="Arial"/>
          <w:b/>
          <w:lang w:eastAsia="pl-PL"/>
        </w:rPr>
      </w:pPr>
      <w:r w:rsidRPr="00E40952">
        <w:rPr>
          <w:rFonts w:eastAsia="Times New Roman" w:cs="Arial"/>
          <w:b/>
          <w:lang w:eastAsia="pl-PL"/>
        </w:rPr>
        <w:t>▪</w:t>
      </w:r>
      <w:r w:rsidRPr="00852081">
        <w:rPr>
          <w:rFonts w:eastAsia="Times New Roman" w:cs="Arial"/>
          <w:b/>
          <w:lang w:eastAsia="pl-PL"/>
        </w:rPr>
        <w:t xml:space="preserve"> </w:t>
      </w:r>
      <w:r w:rsidRPr="00E40952">
        <w:rPr>
          <w:rFonts w:eastAsia="Times New Roman" w:cs="Arial"/>
          <w:b/>
          <w:lang w:eastAsia="pl-PL"/>
        </w:rPr>
        <w:t>Recyklingu, przygotowania do ponownego użycia i odzysku innymi metodami innych niż niebezpieczne odpadów budowlanych rozbiórkowych.</w:t>
      </w:r>
    </w:p>
    <w:p w:rsidR="00A7273B" w:rsidRDefault="00A7273B" w:rsidP="00A7273B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:rsidR="00A7273B" w:rsidRDefault="00A7273B" w:rsidP="00A7273B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E40952">
        <w:rPr>
          <w:rFonts w:eastAsia="Times New Roman" w:cs="Arial"/>
          <w:lang w:eastAsia="pl-PL"/>
        </w:rPr>
        <w:t>Wymagany poziom recyklingu, przygotowania do ponownego użycia i odzysku odpadów</w:t>
      </w:r>
      <w:r>
        <w:rPr>
          <w:rFonts w:eastAsia="Times New Roman" w:cs="Arial"/>
          <w:lang w:eastAsia="pl-PL"/>
        </w:rPr>
        <w:t xml:space="preserve"> </w:t>
      </w:r>
      <w:r w:rsidRPr="00E40952">
        <w:rPr>
          <w:rFonts w:eastAsia="Times New Roman" w:cs="Arial"/>
          <w:lang w:eastAsia="pl-PL"/>
        </w:rPr>
        <w:t xml:space="preserve">budowlanych i rozbiórkowych (innych niż niebezpieczne) wynosi </w:t>
      </w:r>
      <w:r w:rsidR="000471DC">
        <w:rPr>
          <w:rFonts w:eastAsia="Times New Roman" w:cs="Arial"/>
          <w:lang w:eastAsia="pl-PL"/>
        </w:rPr>
        <w:t>100</w:t>
      </w:r>
      <w:r w:rsidR="00FE256C">
        <w:rPr>
          <w:rFonts w:eastAsia="Times New Roman" w:cs="Arial"/>
          <w:lang w:eastAsia="pl-PL"/>
        </w:rPr>
        <w:t xml:space="preserve"> </w:t>
      </w:r>
      <w:r w:rsidRPr="00E40952">
        <w:rPr>
          <w:rFonts w:eastAsia="Times New Roman" w:cs="Arial"/>
          <w:lang w:eastAsia="pl-PL"/>
        </w:rPr>
        <w:t>% w 201</w:t>
      </w:r>
      <w:r w:rsidR="00FE256C">
        <w:rPr>
          <w:rFonts w:eastAsia="Times New Roman" w:cs="Arial"/>
          <w:lang w:eastAsia="pl-PL"/>
        </w:rPr>
        <w:t>8</w:t>
      </w:r>
      <w:r w:rsidRPr="00E40952">
        <w:rPr>
          <w:rFonts w:eastAsia="Times New Roman" w:cs="Arial"/>
          <w:lang w:eastAsia="pl-PL"/>
        </w:rPr>
        <w:t>r. oraz co</w:t>
      </w:r>
      <w:r>
        <w:rPr>
          <w:rFonts w:eastAsia="Times New Roman" w:cs="Arial"/>
          <w:lang w:eastAsia="pl-PL"/>
        </w:rPr>
        <w:t xml:space="preserve"> </w:t>
      </w:r>
      <w:r w:rsidRPr="00E40952">
        <w:rPr>
          <w:rFonts w:eastAsia="Times New Roman" w:cs="Arial"/>
          <w:lang w:eastAsia="pl-PL"/>
        </w:rPr>
        <w:t>najmniej</w:t>
      </w:r>
      <w:r w:rsidR="000471DC">
        <w:rPr>
          <w:rFonts w:eastAsia="Times New Roman" w:cs="Arial"/>
          <w:lang w:eastAsia="pl-PL"/>
        </w:rPr>
        <w:br/>
      </w:r>
      <w:r w:rsidRPr="00E40952">
        <w:rPr>
          <w:rFonts w:eastAsia="Times New Roman" w:cs="Arial"/>
          <w:lang w:eastAsia="pl-PL"/>
        </w:rPr>
        <w:t xml:space="preserve"> 70 % w 2020 r.</w:t>
      </w:r>
    </w:p>
    <w:p w:rsidR="00A7273B" w:rsidRPr="00E40952" w:rsidRDefault="00A7273B" w:rsidP="00A7273B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:rsidR="00A7273B" w:rsidRDefault="004C3103" w:rsidP="00A7273B">
      <w:pPr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Dopuszczalne </w:t>
      </w:r>
      <w:r w:rsidR="00A7273B" w:rsidRPr="00E40952">
        <w:rPr>
          <w:rFonts w:eastAsia="Times New Roman" w:cs="Arial"/>
          <w:lang w:eastAsia="pl-PL"/>
        </w:rPr>
        <w:t xml:space="preserve"> poziomy odzysku zgodne z Rozporządzeniem</w:t>
      </w:r>
      <w:r w:rsidR="00A7273B">
        <w:rPr>
          <w:rFonts w:eastAsia="Times New Roman" w:cs="Arial"/>
          <w:lang w:eastAsia="pl-PL"/>
        </w:rPr>
        <w:t xml:space="preserve"> </w:t>
      </w:r>
      <w:r w:rsidR="00A7273B" w:rsidRPr="00E40952">
        <w:rPr>
          <w:rFonts w:eastAsia="Times New Roman" w:cs="Arial"/>
          <w:lang w:eastAsia="pl-PL"/>
        </w:rPr>
        <w:t>Ministra Środowiska z dnia 29 maja 2012 r.</w:t>
      </w:r>
      <w:r w:rsidR="00A7273B">
        <w:rPr>
          <w:rFonts w:eastAsia="Times New Roman" w:cs="Arial"/>
          <w:lang w:eastAsia="pl-PL"/>
        </w:rPr>
        <w:t xml:space="preserve"> </w:t>
      </w:r>
      <w:r w:rsidR="00A7273B" w:rsidRPr="00E40952">
        <w:rPr>
          <w:rFonts w:eastAsia="Times New Roman" w:cs="Arial"/>
          <w:lang w:eastAsia="pl-PL"/>
        </w:rPr>
        <w:t>przedstawia tabela:</w:t>
      </w:r>
    </w:p>
    <w:p w:rsidR="004C3103" w:rsidRPr="00E40952" w:rsidRDefault="004C3103" w:rsidP="00A7273B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:rsidR="00A7273B" w:rsidRDefault="00A7273B" w:rsidP="00A7273B">
      <w:pPr>
        <w:spacing w:after="0" w:line="240" w:lineRule="auto"/>
        <w:jc w:val="both"/>
        <w:rPr>
          <w:rFonts w:eastAsia="Times New Roman" w:cs="Arial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80"/>
        <w:gridCol w:w="1080"/>
        <w:gridCol w:w="992"/>
        <w:gridCol w:w="1134"/>
        <w:gridCol w:w="992"/>
        <w:gridCol w:w="851"/>
        <w:gridCol w:w="793"/>
        <w:gridCol w:w="987"/>
        <w:gridCol w:w="879"/>
      </w:tblGrid>
      <w:tr w:rsidR="00A7273B" w:rsidTr="008E5E80">
        <w:tc>
          <w:tcPr>
            <w:tcW w:w="9288" w:type="dxa"/>
            <w:gridSpan w:val="9"/>
          </w:tcPr>
          <w:p w:rsidR="00A7273B" w:rsidRPr="00842A71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 w:rsidRPr="00842A71">
              <w:rPr>
                <w:rFonts w:eastAsia="Times New Roman" w:cs="Arial"/>
                <w:lang w:eastAsia="pl-PL"/>
              </w:rPr>
              <w:t xml:space="preserve">Poziom recyklingu, przygotowania do ponownego użycia i odzysku innymi metodami [%] inne niż </w:t>
            </w:r>
          </w:p>
          <w:p w:rsidR="00A7273B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 w:rsidRPr="00842A71">
              <w:rPr>
                <w:rFonts w:eastAsia="Times New Roman" w:cs="Arial"/>
                <w:lang w:eastAsia="pl-PL"/>
              </w:rPr>
              <w:t>niebezpieczne odpady budowlane i rozbiórkowe</w:t>
            </w:r>
          </w:p>
        </w:tc>
      </w:tr>
      <w:tr w:rsidR="008E5E80" w:rsidTr="008E5E80">
        <w:trPr>
          <w:trHeight w:val="315"/>
        </w:trPr>
        <w:tc>
          <w:tcPr>
            <w:tcW w:w="1580" w:type="dxa"/>
          </w:tcPr>
          <w:p w:rsidR="008E5E80" w:rsidRPr="00C27C1C" w:rsidRDefault="008E5E80" w:rsidP="00C27C1C">
            <w:pPr>
              <w:jc w:val="both"/>
              <w:rPr>
                <w:rFonts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sz w:val="18"/>
                <w:szCs w:val="18"/>
                <w:lang w:eastAsia="pl-PL"/>
              </w:rPr>
              <w:t>lata</w:t>
            </w:r>
          </w:p>
        </w:tc>
        <w:tc>
          <w:tcPr>
            <w:tcW w:w="1080" w:type="dxa"/>
          </w:tcPr>
          <w:p w:rsidR="008E5E80" w:rsidRDefault="008E5E80" w:rsidP="00C27C1C">
            <w:pPr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2013</w:t>
            </w:r>
          </w:p>
        </w:tc>
        <w:tc>
          <w:tcPr>
            <w:tcW w:w="992" w:type="dxa"/>
          </w:tcPr>
          <w:p w:rsidR="008E5E80" w:rsidRDefault="008E5E80" w:rsidP="00C27C1C">
            <w:pPr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2014</w:t>
            </w:r>
          </w:p>
        </w:tc>
        <w:tc>
          <w:tcPr>
            <w:tcW w:w="1134" w:type="dxa"/>
          </w:tcPr>
          <w:p w:rsidR="008E5E80" w:rsidRDefault="008E5E80" w:rsidP="00C27C1C">
            <w:pPr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2015</w:t>
            </w:r>
          </w:p>
        </w:tc>
        <w:tc>
          <w:tcPr>
            <w:tcW w:w="992" w:type="dxa"/>
          </w:tcPr>
          <w:p w:rsidR="008E5E80" w:rsidRDefault="008E5E80" w:rsidP="00C27C1C">
            <w:pPr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2016</w:t>
            </w:r>
          </w:p>
        </w:tc>
        <w:tc>
          <w:tcPr>
            <w:tcW w:w="851" w:type="dxa"/>
          </w:tcPr>
          <w:p w:rsidR="008E5E80" w:rsidRDefault="008E5E80" w:rsidP="00C27C1C">
            <w:pPr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2017</w:t>
            </w:r>
          </w:p>
        </w:tc>
        <w:tc>
          <w:tcPr>
            <w:tcW w:w="793" w:type="dxa"/>
          </w:tcPr>
          <w:p w:rsidR="008E5E80" w:rsidRDefault="008E5E80" w:rsidP="00C27C1C">
            <w:pPr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2018</w:t>
            </w:r>
          </w:p>
        </w:tc>
        <w:tc>
          <w:tcPr>
            <w:tcW w:w="987" w:type="dxa"/>
          </w:tcPr>
          <w:p w:rsidR="008E5E80" w:rsidRDefault="008E5E80" w:rsidP="00C27C1C">
            <w:pPr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2019</w:t>
            </w:r>
          </w:p>
        </w:tc>
        <w:tc>
          <w:tcPr>
            <w:tcW w:w="879" w:type="dxa"/>
          </w:tcPr>
          <w:p w:rsidR="008E5E80" w:rsidRDefault="008E5E80" w:rsidP="00C27C1C">
            <w:pPr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2020</w:t>
            </w:r>
          </w:p>
        </w:tc>
      </w:tr>
      <w:tr w:rsidR="008E5E80" w:rsidTr="008E5E80">
        <w:trPr>
          <w:trHeight w:val="572"/>
        </w:trPr>
        <w:tc>
          <w:tcPr>
            <w:tcW w:w="1580" w:type="dxa"/>
          </w:tcPr>
          <w:p w:rsidR="008E5E80" w:rsidRPr="00C27C1C" w:rsidRDefault="008E5E80" w:rsidP="00C27C1C">
            <w:pPr>
              <w:jc w:val="both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 xml:space="preserve">Wymagany </w:t>
            </w:r>
            <w:r w:rsidRPr="00C27C1C">
              <w:rPr>
                <w:rFonts w:eastAsia="Times New Roman" w:cs="Arial"/>
                <w:sz w:val="16"/>
                <w:szCs w:val="16"/>
                <w:lang w:eastAsia="pl-PL"/>
              </w:rPr>
              <w:t xml:space="preserve">do </w:t>
            </w:r>
          </w:p>
          <w:p w:rsidR="008E5E80" w:rsidRPr="00C27C1C" w:rsidRDefault="008E5E80" w:rsidP="00C27C1C">
            <w:pPr>
              <w:jc w:val="both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C27C1C">
              <w:rPr>
                <w:rFonts w:eastAsia="Times New Roman" w:cs="Arial"/>
                <w:sz w:val="16"/>
                <w:szCs w:val="16"/>
                <w:lang w:eastAsia="pl-PL"/>
              </w:rPr>
              <w:t xml:space="preserve">osiągnięcia </w:t>
            </w:r>
          </w:p>
          <w:p w:rsidR="008E5E80" w:rsidRPr="00C27C1C" w:rsidRDefault="008E5E80" w:rsidP="00C27C1C">
            <w:pPr>
              <w:jc w:val="both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C27C1C">
              <w:rPr>
                <w:rFonts w:eastAsia="Times New Roman" w:cs="Arial"/>
                <w:sz w:val="16"/>
                <w:szCs w:val="16"/>
                <w:lang w:eastAsia="pl-PL"/>
              </w:rPr>
              <w:t>poziom</w:t>
            </w:r>
          </w:p>
        </w:tc>
        <w:tc>
          <w:tcPr>
            <w:tcW w:w="1080" w:type="dxa"/>
          </w:tcPr>
          <w:p w:rsidR="008E5E80" w:rsidRDefault="008E5E80" w:rsidP="008E5E80">
            <w:pPr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36</w:t>
            </w:r>
          </w:p>
        </w:tc>
        <w:tc>
          <w:tcPr>
            <w:tcW w:w="992" w:type="dxa"/>
          </w:tcPr>
          <w:p w:rsidR="008E5E80" w:rsidRDefault="008E5E80" w:rsidP="00C27C1C">
            <w:pPr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38</w:t>
            </w:r>
          </w:p>
        </w:tc>
        <w:tc>
          <w:tcPr>
            <w:tcW w:w="1134" w:type="dxa"/>
          </w:tcPr>
          <w:p w:rsidR="008E5E80" w:rsidRDefault="008E5E80" w:rsidP="00C27C1C">
            <w:pPr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40</w:t>
            </w:r>
          </w:p>
        </w:tc>
        <w:tc>
          <w:tcPr>
            <w:tcW w:w="992" w:type="dxa"/>
          </w:tcPr>
          <w:p w:rsidR="008E5E80" w:rsidRDefault="008E5E80" w:rsidP="00C27C1C">
            <w:pPr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42</w:t>
            </w:r>
          </w:p>
        </w:tc>
        <w:tc>
          <w:tcPr>
            <w:tcW w:w="851" w:type="dxa"/>
          </w:tcPr>
          <w:p w:rsidR="008E5E80" w:rsidRDefault="008E5E80" w:rsidP="00C27C1C">
            <w:pPr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45</w:t>
            </w:r>
          </w:p>
        </w:tc>
        <w:tc>
          <w:tcPr>
            <w:tcW w:w="793" w:type="dxa"/>
          </w:tcPr>
          <w:p w:rsidR="008E5E80" w:rsidRDefault="008E5E80" w:rsidP="00C27C1C">
            <w:pPr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50</w:t>
            </w:r>
          </w:p>
        </w:tc>
        <w:tc>
          <w:tcPr>
            <w:tcW w:w="987" w:type="dxa"/>
          </w:tcPr>
          <w:p w:rsidR="008E5E80" w:rsidRDefault="008E5E80" w:rsidP="00C27C1C">
            <w:pPr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60</w:t>
            </w:r>
          </w:p>
        </w:tc>
        <w:tc>
          <w:tcPr>
            <w:tcW w:w="879" w:type="dxa"/>
          </w:tcPr>
          <w:p w:rsidR="008E5E80" w:rsidRDefault="008E5E80" w:rsidP="00C27C1C">
            <w:pPr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70</w:t>
            </w:r>
          </w:p>
        </w:tc>
      </w:tr>
      <w:tr w:rsidR="008E5E80" w:rsidTr="008E5E80">
        <w:tc>
          <w:tcPr>
            <w:tcW w:w="1580" w:type="dxa"/>
          </w:tcPr>
          <w:p w:rsidR="008E5E80" w:rsidRPr="00C27C1C" w:rsidRDefault="008E5E80" w:rsidP="00C27C1C">
            <w:pPr>
              <w:jc w:val="both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C27C1C">
              <w:rPr>
                <w:rFonts w:eastAsia="Times New Roman" w:cs="Arial"/>
                <w:sz w:val="16"/>
                <w:szCs w:val="16"/>
                <w:lang w:eastAsia="pl-PL"/>
              </w:rPr>
              <w:t xml:space="preserve">Poziom </w:t>
            </w:r>
          </w:p>
          <w:p w:rsidR="008E5E80" w:rsidRPr="00C27C1C" w:rsidRDefault="008E5E80" w:rsidP="00C27C1C">
            <w:pPr>
              <w:jc w:val="both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 xml:space="preserve">osiągnięty </w:t>
            </w:r>
            <w:r w:rsidRPr="00C27C1C">
              <w:rPr>
                <w:rFonts w:eastAsia="Times New Roman" w:cs="Arial"/>
                <w:sz w:val="16"/>
                <w:szCs w:val="16"/>
                <w:lang w:eastAsia="pl-PL"/>
              </w:rPr>
              <w:t xml:space="preserve">przez </w:t>
            </w:r>
          </w:p>
          <w:p w:rsidR="008E5E80" w:rsidRPr="00C27C1C" w:rsidRDefault="008E5E80" w:rsidP="00C27C1C">
            <w:pPr>
              <w:jc w:val="both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 xml:space="preserve">Gminę  </w:t>
            </w:r>
            <w:r w:rsidRPr="00C27C1C">
              <w:rPr>
                <w:rFonts w:eastAsia="Times New Roman" w:cs="Arial"/>
                <w:sz w:val="16"/>
                <w:szCs w:val="16"/>
                <w:lang w:eastAsia="pl-PL"/>
              </w:rPr>
              <w:t>Przytyk</w:t>
            </w:r>
          </w:p>
        </w:tc>
        <w:tc>
          <w:tcPr>
            <w:tcW w:w="1080" w:type="dxa"/>
          </w:tcPr>
          <w:p w:rsidR="008E5E80" w:rsidRDefault="008E5E80" w:rsidP="008E5E80">
            <w:pPr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100</w:t>
            </w:r>
          </w:p>
        </w:tc>
        <w:tc>
          <w:tcPr>
            <w:tcW w:w="992" w:type="dxa"/>
          </w:tcPr>
          <w:p w:rsidR="008E5E80" w:rsidRDefault="008E5E80" w:rsidP="008E5E80">
            <w:pPr>
              <w:ind w:left="57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100</w:t>
            </w:r>
          </w:p>
        </w:tc>
        <w:tc>
          <w:tcPr>
            <w:tcW w:w="1134" w:type="dxa"/>
          </w:tcPr>
          <w:p w:rsidR="008E5E80" w:rsidRDefault="008E5E80" w:rsidP="008E5E80">
            <w:pPr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100</w:t>
            </w:r>
          </w:p>
        </w:tc>
        <w:tc>
          <w:tcPr>
            <w:tcW w:w="992" w:type="dxa"/>
          </w:tcPr>
          <w:p w:rsidR="008E5E80" w:rsidRDefault="008E5E80" w:rsidP="008E5E80">
            <w:pPr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50</w:t>
            </w:r>
          </w:p>
        </w:tc>
        <w:tc>
          <w:tcPr>
            <w:tcW w:w="851" w:type="dxa"/>
          </w:tcPr>
          <w:p w:rsidR="008E5E80" w:rsidRPr="000471DC" w:rsidRDefault="008E5E80" w:rsidP="008E5E80">
            <w:pPr>
              <w:jc w:val="center"/>
              <w:rPr>
                <w:rFonts w:eastAsia="Times New Roman" w:cs="Arial"/>
                <w:lang w:eastAsia="pl-PL"/>
              </w:rPr>
            </w:pPr>
            <w:r w:rsidRPr="000471DC">
              <w:rPr>
                <w:rFonts w:eastAsia="Times New Roman" w:cs="Arial"/>
                <w:lang w:eastAsia="pl-PL"/>
              </w:rPr>
              <w:t>0</w:t>
            </w:r>
          </w:p>
        </w:tc>
        <w:tc>
          <w:tcPr>
            <w:tcW w:w="793" w:type="dxa"/>
          </w:tcPr>
          <w:p w:rsidR="008E5E80" w:rsidRPr="000471DC" w:rsidRDefault="000471DC" w:rsidP="000471DC">
            <w:pPr>
              <w:jc w:val="center"/>
              <w:rPr>
                <w:rFonts w:eastAsia="Times New Roman" w:cs="Arial"/>
                <w:b/>
                <w:lang w:eastAsia="pl-PL"/>
              </w:rPr>
            </w:pPr>
            <w:r w:rsidRPr="000471DC">
              <w:rPr>
                <w:rFonts w:eastAsia="Times New Roman" w:cs="Arial"/>
                <w:b/>
                <w:lang w:eastAsia="pl-PL"/>
              </w:rPr>
              <w:t>100</w:t>
            </w:r>
          </w:p>
        </w:tc>
        <w:tc>
          <w:tcPr>
            <w:tcW w:w="987" w:type="dxa"/>
          </w:tcPr>
          <w:p w:rsidR="008E5E80" w:rsidRDefault="008E5E80" w:rsidP="006F7740">
            <w:pPr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879" w:type="dxa"/>
          </w:tcPr>
          <w:p w:rsidR="008E5E80" w:rsidRDefault="008E5E80" w:rsidP="006F7740">
            <w:pPr>
              <w:jc w:val="both"/>
              <w:rPr>
                <w:rFonts w:eastAsia="Times New Roman" w:cs="Arial"/>
                <w:lang w:eastAsia="pl-PL"/>
              </w:rPr>
            </w:pPr>
          </w:p>
        </w:tc>
      </w:tr>
    </w:tbl>
    <w:p w:rsidR="00A7273B" w:rsidRPr="00E40952" w:rsidRDefault="000471DC" w:rsidP="00A7273B">
      <w:pPr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Osiągnęła</w:t>
      </w:r>
      <w:r w:rsidR="00A7273B" w:rsidRPr="00E40952">
        <w:rPr>
          <w:rFonts w:eastAsia="Times New Roman" w:cs="Arial"/>
          <w:lang w:eastAsia="pl-PL"/>
        </w:rPr>
        <w:t xml:space="preserve"> poziom</w:t>
      </w:r>
      <w:r>
        <w:rPr>
          <w:rFonts w:eastAsia="Times New Roman" w:cs="Arial"/>
          <w:lang w:eastAsia="pl-PL"/>
        </w:rPr>
        <w:t xml:space="preserve"> </w:t>
      </w:r>
      <w:r w:rsidR="00A7273B" w:rsidRPr="00E40952">
        <w:rPr>
          <w:rFonts w:eastAsia="Times New Roman" w:cs="Arial"/>
          <w:lang w:eastAsia="pl-PL"/>
        </w:rPr>
        <w:t xml:space="preserve"> recyklingu, przygotowania do ponownego użycia i odzysku odpadów budowlanych i rozbiórkowych (inny</w:t>
      </w:r>
      <w:r w:rsidR="008E5E80">
        <w:rPr>
          <w:rFonts w:eastAsia="Times New Roman" w:cs="Arial"/>
          <w:lang w:eastAsia="pl-PL"/>
        </w:rPr>
        <w:t xml:space="preserve">ch niż niebezpieczne) wyniósł </w:t>
      </w:r>
      <w:r>
        <w:rPr>
          <w:rFonts w:eastAsia="Times New Roman" w:cs="Arial"/>
          <w:lang w:eastAsia="pl-PL"/>
        </w:rPr>
        <w:t>10</w:t>
      </w:r>
      <w:r w:rsidR="00A7273B" w:rsidRPr="00E40952">
        <w:rPr>
          <w:rFonts w:eastAsia="Times New Roman" w:cs="Arial"/>
          <w:lang w:eastAsia="pl-PL"/>
        </w:rPr>
        <w:t>0%.</w:t>
      </w:r>
    </w:p>
    <w:p w:rsidR="00A7273B" w:rsidRDefault="00A7273B" w:rsidP="00A7273B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:rsidR="00A7273B" w:rsidRPr="00E40952" w:rsidRDefault="00A7273B" w:rsidP="00A7273B">
      <w:pPr>
        <w:spacing w:after="0" w:line="240" w:lineRule="auto"/>
        <w:jc w:val="both"/>
        <w:rPr>
          <w:rFonts w:eastAsia="Times New Roman" w:cs="Arial"/>
          <w:b/>
          <w:lang w:eastAsia="pl-PL"/>
        </w:rPr>
      </w:pPr>
      <w:r w:rsidRPr="00E40952">
        <w:rPr>
          <w:rFonts w:eastAsia="Times New Roman" w:cs="Arial"/>
          <w:b/>
          <w:lang w:eastAsia="pl-PL"/>
        </w:rPr>
        <w:t>PODSUMOWANIE I WNIOSKI</w:t>
      </w:r>
    </w:p>
    <w:p w:rsidR="00A7273B" w:rsidRPr="00E40952" w:rsidRDefault="00A7273B" w:rsidP="00A7273B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E40952">
        <w:rPr>
          <w:rFonts w:eastAsia="Times New Roman" w:cs="Arial"/>
          <w:lang w:eastAsia="pl-PL"/>
        </w:rPr>
        <w:t>System gospodarowania odpadami</w:t>
      </w:r>
      <w:r>
        <w:rPr>
          <w:rFonts w:eastAsia="Times New Roman" w:cs="Arial"/>
          <w:lang w:eastAsia="pl-PL"/>
        </w:rPr>
        <w:t xml:space="preserve"> </w:t>
      </w:r>
      <w:r w:rsidRPr="00E40952">
        <w:rPr>
          <w:rFonts w:eastAsia="Times New Roman" w:cs="Arial"/>
          <w:lang w:eastAsia="pl-PL"/>
        </w:rPr>
        <w:t>komunalnymi</w:t>
      </w:r>
      <w:r>
        <w:rPr>
          <w:rFonts w:eastAsia="Times New Roman" w:cs="Arial"/>
          <w:lang w:eastAsia="pl-PL"/>
        </w:rPr>
        <w:t xml:space="preserve"> </w:t>
      </w:r>
      <w:r w:rsidRPr="00E40952">
        <w:rPr>
          <w:rFonts w:eastAsia="Times New Roman" w:cs="Arial"/>
          <w:lang w:eastAsia="pl-PL"/>
        </w:rPr>
        <w:t xml:space="preserve">z terenu gminy </w:t>
      </w:r>
      <w:r>
        <w:rPr>
          <w:rFonts w:eastAsia="Times New Roman" w:cs="Arial"/>
          <w:lang w:eastAsia="pl-PL"/>
        </w:rPr>
        <w:t xml:space="preserve">Przytyk </w:t>
      </w:r>
      <w:r w:rsidRPr="00E40952">
        <w:rPr>
          <w:rFonts w:eastAsia="Times New Roman" w:cs="Arial"/>
          <w:lang w:eastAsia="pl-PL"/>
        </w:rPr>
        <w:t>można uznać za skuteczny</w:t>
      </w:r>
    </w:p>
    <w:p w:rsidR="00A7273B" w:rsidRPr="00E40952" w:rsidRDefault="00A7273B" w:rsidP="00A7273B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E40952">
        <w:rPr>
          <w:rFonts w:eastAsia="Times New Roman" w:cs="Arial"/>
          <w:lang w:eastAsia="pl-PL"/>
        </w:rPr>
        <w:t>I</w:t>
      </w:r>
      <w:r>
        <w:rPr>
          <w:rFonts w:eastAsia="Times New Roman" w:cs="Arial"/>
          <w:lang w:eastAsia="pl-PL"/>
        </w:rPr>
        <w:t xml:space="preserve"> </w:t>
      </w:r>
      <w:r w:rsidRPr="00E40952">
        <w:rPr>
          <w:rFonts w:eastAsia="Times New Roman" w:cs="Arial"/>
          <w:lang w:eastAsia="pl-PL"/>
        </w:rPr>
        <w:t xml:space="preserve">racjonalny uwzględniając lokalne uwarunkowania. </w:t>
      </w:r>
    </w:p>
    <w:p w:rsidR="00A7273B" w:rsidRDefault="00A7273B" w:rsidP="00A7273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eastAsia="Times New Roman" w:cs="Arial"/>
          <w:lang w:eastAsia="pl-PL"/>
        </w:rPr>
      </w:pPr>
      <w:r w:rsidRPr="00702A3E">
        <w:rPr>
          <w:rFonts w:eastAsia="Times New Roman" w:cs="Arial"/>
          <w:lang w:eastAsia="pl-PL"/>
        </w:rPr>
        <w:t xml:space="preserve">Systemem gospodarowania odpadami komunalnymi zostały objęte wszystkie </w:t>
      </w:r>
      <w:r w:rsidRPr="00E40952">
        <w:rPr>
          <w:rFonts w:eastAsia="Times New Roman" w:cs="Arial"/>
          <w:lang w:eastAsia="pl-PL"/>
        </w:rPr>
        <w:t>nieruchomości zamieszkałe przez mieszkańców oraz nieruchomości niezamieszkałe, na których nie zamieszkują mieszkańcy, a powstają odpady komunalne tj. domki letniskowe lub inne nieruchomości wykorzystywanych jedynie przez część roku na cele rekreacyjno-wypoczynkowe. Pozostałe nieruchomości niezamieszkałe, w tym miejsca prowadzenia działalności gospodarczej oraz budynki użyteczności publicznej posiadają umowy na odbiór</w:t>
      </w:r>
      <w:r w:rsidRPr="00702A3E">
        <w:rPr>
          <w:rFonts w:eastAsia="Times New Roman" w:cs="Arial"/>
          <w:lang w:eastAsia="pl-PL"/>
        </w:rPr>
        <w:t xml:space="preserve"> </w:t>
      </w:r>
      <w:r w:rsidRPr="00E40952">
        <w:rPr>
          <w:rFonts w:eastAsia="Times New Roman" w:cs="Arial"/>
          <w:lang w:eastAsia="pl-PL"/>
        </w:rPr>
        <w:t>odpadów z</w:t>
      </w:r>
      <w:r w:rsidRPr="00702A3E">
        <w:rPr>
          <w:rFonts w:eastAsia="Times New Roman" w:cs="Arial"/>
          <w:lang w:eastAsia="pl-PL"/>
        </w:rPr>
        <w:t xml:space="preserve"> </w:t>
      </w:r>
      <w:r w:rsidRPr="00E40952">
        <w:rPr>
          <w:rFonts w:eastAsia="Times New Roman" w:cs="Arial"/>
          <w:lang w:eastAsia="pl-PL"/>
        </w:rPr>
        <w:t xml:space="preserve">firmą wpisaną do rejestru działalności regulowanej prowadzonego przez Wójta Gminy </w:t>
      </w:r>
      <w:r w:rsidRPr="00702A3E">
        <w:rPr>
          <w:rFonts w:eastAsia="Times New Roman" w:cs="Arial"/>
          <w:lang w:eastAsia="pl-PL"/>
        </w:rPr>
        <w:t xml:space="preserve">Przytyk </w:t>
      </w:r>
      <w:r w:rsidRPr="00E40952">
        <w:rPr>
          <w:rFonts w:eastAsia="Times New Roman" w:cs="Arial"/>
          <w:lang w:eastAsia="pl-PL"/>
        </w:rPr>
        <w:t>Na dzień 31.12.201</w:t>
      </w:r>
      <w:r w:rsidR="000471DC">
        <w:rPr>
          <w:rFonts w:eastAsia="Times New Roman" w:cs="Arial"/>
          <w:lang w:eastAsia="pl-PL"/>
        </w:rPr>
        <w:t>8</w:t>
      </w:r>
      <w:r w:rsidRPr="00E40952">
        <w:rPr>
          <w:rFonts w:eastAsia="Times New Roman" w:cs="Arial"/>
          <w:lang w:eastAsia="pl-PL"/>
        </w:rPr>
        <w:t xml:space="preserve">r. </w:t>
      </w:r>
      <w:r w:rsidRPr="00112BC3">
        <w:rPr>
          <w:rFonts w:eastAsia="Times New Roman" w:cs="Arial"/>
          <w:color w:val="000000" w:themeColor="text1"/>
          <w:lang w:eastAsia="pl-PL"/>
        </w:rPr>
        <w:t xml:space="preserve">- </w:t>
      </w:r>
      <w:r w:rsidR="00112BC3" w:rsidRPr="00112BC3">
        <w:rPr>
          <w:rFonts w:eastAsia="Times New Roman" w:cs="Arial"/>
          <w:color w:val="000000" w:themeColor="text1"/>
          <w:lang w:eastAsia="pl-PL"/>
        </w:rPr>
        <w:t>62</w:t>
      </w:r>
      <w:r w:rsidRPr="00112BC3">
        <w:rPr>
          <w:rFonts w:eastAsia="Times New Roman" w:cs="Arial"/>
          <w:color w:val="000000" w:themeColor="text1"/>
          <w:lang w:eastAsia="pl-PL"/>
        </w:rPr>
        <w:t xml:space="preserve"> podmiotów posiadało takie umowy</w:t>
      </w:r>
      <w:r w:rsidRPr="000471DC">
        <w:rPr>
          <w:rFonts w:eastAsia="Times New Roman" w:cs="Arial"/>
          <w:color w:val="FFC000"/>
          <w:lang w:eastAsia="pl-PL"/>
        </w:rPr>
        <w:t>.</w:t>
      </w:r>
    </w:p>
    <w:p w:rsidR="005E1099" w:rsidRPr="005E1099" w:rsidRDefault="005E1099" w:rsidP="005E1099">
      <w:pPr>
        <w:pStyle w:val="Akapitzlist"/>
        <w:spacing w:after="0" w:line="240" w:lineRule="auto"/>
        <w:jc w:val="both"/>
        <w:rPr>
          <w:rFonts w:eastAsia="Times New Roman" w:cs="Arial"/>
          <w:lang w:eastAsia="pl-PL"/>
        </w:rPr>
      </w:pPr>
    </w:p>
    <w:p w:rsidR="00A7273B" w:rsidRPr="005E1099" w:rsidRDefault="00A7273B" w:rsidP="005E109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eastAsia="Times New Roman" w:cs="Arial"/>
          <w:lang w:eastAsia="pl-PL"/>
        </w:rPr>
      </w:pPr>
      <w:r w:rsidRPr="005E1099">
        <w:rPr>
          <w:rFonts w:eastAsia="Times New Roman" w:cs="Arial"/>
          <w:lang w:eastAsia="pl-PL"/>
        </w:rPr>
        <w:t xml:space="preserve">Stawka opłat została odpowiednio skalkulowana. Mieszańcy ponoszą rzeczywiste koszty wywozu i zagospodarowania odpadów. Łączny koszt funkcjonowania systemu gospodarowania odpadami komunalnymi </w:t>
      </w:r>
      <w:r w:rsidR="005E1099" w:rsidRPr="005E1099">
        <w:rPr>
          <w:rFonts w:eastAsia="Times New Roman" w:cs="Arial"/>
          <w:lang w:eastAsia="pl-PL"/>
        </w:rPr>
        <w:t xml:space="preserve">nie </w:t>
      </w:r>
      <w:r w:rsidRPr="005E1099">
        <w:rPr>
          <w:rFonts w:eastAsia="Times New Roman" w:cs="Arial"/>
          <w:lang w:eastAsia="pl-PL"/>
        </w:rPr>
        <w:t>przewyższył należności z tytułu opłat za gospodarowanie odpadami</w:t>
      </w:r>
      <w:r w:rsidR="005E1099" w:rsidRPr="005E1099">
        <w:rPr>
          <w:rFonts w:eastAsia="Times New Roman" w:cs="Arial"/>
          <w:lang w:eastAsia="pl-PL"/>
        </w:rPr>
        <w:t xml:space="preserve">. </w:t>
      </w:r>
    </w:p>
    <w:p w:rsidR="005E1099" w:rsidRPr="006F7740" w:rsidRDefault="005E1099" w:rsidP="005E1099">
      <w:pPr>
        <w:pStyle w:val="Akapitzlist"/>
        <w:spacing w:after="0" w:line="240" w:lineRule="auto"/>
        <w:ind w:left="786"/>
        <w:jc w:val="both"/>
        <w:rPr>
          <w:rFonts w:eastAsia="Times New Roman" w:cs="Arial"/>
          <w:highlight w:val="yellow"/>
          <w:lang w:eastAsia="pl-PL"/>
        </w:rPr>
      </w:pPr>
    </w:p>
    <w:p w:rsidR="00A7273B" w:rsidRPr="00E74FF6" w:rsidRDefault="00A7273B" w:rsidP="00A7273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eastAsia="Times New Roman" w:cs="Arial"/>
          <w:lang w:eastAsia="pl-PL"/>
        </w:rPr>
      </w:pPr>
      <w:r w:rsidRPr="00E74FF6">
        <w:rPr>
          <w:rFonts w:eastAsia="Times New Roman" w:cs="Arial"/>
          <w:lang w:eastAsia="pl-PL"/>
        </w:rPr>
        <w:t>Zaległości z tytułu opłat za gospodarowanie odpadami komunalnymi na ko</w:t>
      </w:r>
      <w:r w:rsidR="007B0D79" w:rsidRPr="00E74FF6">
        <w:rPr>
          <w:rFonts w:eastAsia="Times New Roman" w:cs="Arial"/>
          <w:lang w:eastAsia="pl-PL"/>
        </w:rPr>
        <w:t>niec 201</w:t>
      </w:r>
      <w:r w:rsidR="000471DC" w:rsidRPr="00E74FF6">
        <w:rPr>
          <w:rFonts w:eastAsia="Times New Roman" w:cs="Arial"/>
          <w:lang w:eastAsia="pl-PL"/>
        </w:rPr>
        <w:t>8</w:t>
      </w:r>
      <w:r w:rsidR="007B0D79" w:rsidRPr="00E74FF6">
        <w:rPr>
          <w:rFonts w:eastAsia="Times New Roman" w:cs="Arial"/>
          <w:lang w:eastAsia="pl-PL"/>
        </w:rPr>
        <w:t xml:space="preserve"> roku wynoszą 51 883, 71 zł. Stanowią one 6,13 </w:t>
      </w:r>
      <w:r w:rsidRPr="00E74FF6">
        <w:rPr>
          <w:rFonts w:eastAsia="Times New Roman" w:cs="Arial"/>
          <w:lang w:eastAsia="pl-PL"/>
        </w:rPr>
        <w:t xml:space="preserve">% należności ogółem i nie wpływają na stabilność finansową systemu. Gmina w zamian za uiszczoną przez właścicieli nieruchomości opłatę </w:t>
      </w:r>
      <w:r w:rsidRPr="00E74FF6">
        <w:rPr>
          <w:rFonts w:eastAsia="Times New Roman" w:cs="Arial"/>
          <w:lang w:eastAsia="pl-PL"/>
        </w:rPr>
        <w:lastRenderedPageBreak/>
        <w:t xml:space="preserve">odbierała, każdą wytworzoną przez nich ilość odpadów komunalnych oraz wyposażała nieruchomości w worki niezbędne do gromadzenia odpadów. </w:t>
      </w:r>
    </w:p>
    <w:p w:rsidR="005E1099" w:rsidRPr="00E74FF6" w:rsidRDefault="005E1099" w:rsidP="005E1099">
      <w:pPr>
        <w:pStyle w:val="Akapitzlist"/>
        <w:spacing w:after="0" w:line="240" w:lineRule="auto"/>
        <w:ind w:left="786"/>
        <w:jc w:val="both"/>
        <w:rPr>
          <w:rFonts w:eastAsia="Times New Roman" w:cs="Arial"/>
          <w:lang w:eastAsia="pl-PL"/>
        </w:rPr>
      </w:pPr>
    </w:p>
    <w:p w:rsidR="00A7273B" w:rsidRPr="00A85207" w:rsidRDefault="00A7273B" w:rsidP="00A7273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eastAsia="Times New Roman" w:cs="Arial"/>
          <w:color w:val="000000" w:themeColor="text1"/>
          <w:lang w:eastAsia="pl-PL"/>
        </w:rPr>
      </w:pPr>
      <w:r w:rsidRPr="00A85207">
        <w:rPr>
          <w:rFonts w:eastAsia="Times New Roman" w:cs="Arial"/>
          <w:color w:val="000000" w:themeColor="text1"/>
          <w:lang w:eastAsia="pl-PL"/>
        </w:rPr>
        <w:t xml:space="preserve">Zdecydowana większość odpadów komunalnych jest poddawana innym niż składowanie procesom przetwarzania. Jedynie masa </w:t>
      </w:r>
      <w:r w:rsidR="00020F71" w:rsidRPr="00A85207">
        <w:rPr>
          <w:rFonts w:eastAsia="Times New Roman" w:cs="Arial"/>
          <w:color w:val="000000" w:themeColor="text1"/>
          <w:lang w:eastAsia="pl-PL"/>
        </w:rPr>
        <w:t xml:space="preserve"> </w:t>
      </w:r>
      <w:r w:rsidR="000471DC" w:rsidRPr="00A85207">
        <w:rPr>
          <w:rFonts w:eastAsia="Times New Roman" w:cs="Arial"/>
          <w:color w:val="000000" w:themeColor="text1"/>
          <w:lang w:eastAsia="pl-PL"/>
        </w:rPr>
        <w:t>222</w:t>
      </w:r>
      <w:r w:rsidR="00020F71" w:rsidRPr="00A85207">
        <w:rPr>
          <w:rFonts w:eastAsia="Times New Roman" w:cs="Arial"/>
          <w:color w:val="000000" w:themeColor="text1"/>
          <w:lang w:eastAsia="pl-PL"/>
        </w:rPr>
        <w:t>,</w:t>
      </w:r>
      <w:r w:rsidR="000471DC" w:rsidRPr="00A85207">
        <w:rPr>
          <w:rFonts w:eastAsia="Times New Roman" w:cs="Arial"/>
          <w:color w:val="000000" w:themeColor="text1"/>
          <w:lang w:eastAsia="pl-PL"/>
        </w:rPr>
        <w:t>080</w:t>
      </w:r>
      <w:r w:rsidRPr="00A85207">
        <w:rPr>
          <w:rFonts w:eastAsia="Times New Roman" w:cs="Arial"/>
          <w:color w:val="000000" w:themeColor="text1"/>
          <w:lang w:eastAsia="pl-PL"/>
        </w:rPr>
        <w:t xml:space="preserve"> Mg zebranych odpadów zmieszanych została poddana skł</w:t>
      </w:r>
      <w:r w:rsidR="005E1099" w:rsidRPr="00A85207">
        <w:rPr>
          <w:rFonts w:eastAsia="Times New Roman" w:cs="Arial"/>
          <w:color w:val="000000" w:themeColor="text1"/>
          <w:lang w:eastAsia="pl-PL"/>
        </w:rPr>
        <w:t xml:space="preserve">adowaniu, co stanowi około </w:t>
      </w:r>
      <w:r w:rsidR="00A85207" w:rsidRPr="00A85207">
        <w:rPr>
          <w:rFonts w:eastAsia="Times New Roman" w:cs="Arial"/>
          <w:color w:val="000000" w:themeColor="text1"/>
          <w:lang w:eastAsia="pl-PL"/>
        </w:rPr>
        <w:t>48</w:t>
      </w:r>
      <w:r w:rsidR="005E1099" w:rsidRPr="00A85207">
        <w:rPr>
          <w:rFonts w:eastAsia="Times New Roman" w:cs="Arial"/>
          <w:color w:val="000000" w:themeColor="text1"/>
          <w:lang w:eastAsia="pl-PL"/>
        </w:rPr>
        <w:t>,</w:t>
      </w:r>
      <w:r w:rsidR="00A85207" w:rsidRPr="00A85207">
        <w:rPr>
          <w:rFonts w:eastAsia="Times New Roman" w:cs="Arial"/>
          <w:color w:val="000000" w:themeColor="text1"/>
          <w:lang w:eastAsia="pl-PL"/>
        </w:rPr>
        <w:t>00</w:t>
      </w:r>
      <w:r w:rsidRPr="00A85207">
        <w:rPr>
          <w:rFonts w:eastAsia="Times New Roman" w:cs="Arial"/>
          <w:color w:val="000000" w:themeColor="text1"/>
          <w:lang w:eastAsia="pl-PL"/>
        </w:rPr>
        <w:t xml:space="preserve"> % masy wszystkich zebranych odpadów zmieszanych.</w:t>
      </w:r>
    </w:p>
    <w:p w:rsidR="005E1099" w:rsidRPr="00E40952" w:rsidRDefault="005E1099" w:rsidP="005E1099">
      <w:pPr>
        <w:pStyle w:val="Akapitzlist"/>
        <w:spacing w:after="0" w:line="240" w:lineRule="auto"/>
        <w:ind w:left="786"/>
        <w:jc w:val="both"/>
        <w:rPr>
          <w:rFonts w:eastAsia="Times New Roman" w:cs="Arial"/>
          <w:lang w:eastAsia="pl-PL"/>
        </w:rPr>
      </w:pPr>
    </w:p>
    <w:p w:rsidR="00A7273B" w:rsidRDefault="00A7273B" w:rsidP="00A7273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eastAsia="Times New Roman" w:cs="Arial"/>
          <w:lang w:eastAsia="pl-PL"/>
        </w:rPr>
      </w:pPr>
      <w:r w:rsidRPr="00702A3E">
        <w:rPr>
          <w:rFonts w:eastAsia="Times New Roman" w:cs="Arial"/>
          <w:lang w:eastAsia="pl-PL"/>
        </w:rPr>
        <w:t>W wyniku przeprowadzo</w:t>
      </w:r>
      <w:r w:rsidRPr="00E40952">
        <w:rPr>
          <w:rFonts w:eastAsia="Times New Roman" w:cs="Arial"/>
          <w:lang w:eastAsia="pl-PL"/>
        </w:rPr>
        <w:t>nej analizy nie stwierdza się zagrożenia dotyczącego braku możliwości przetwarzania zmieszanych odpadów komunalnych, odpadów zielonych oraz pozostałości z sortowania i pozostałości z mechaniczno-biologicznego przetwarzania odpadów. Moce przerobowe istniejących instalacji mechaniczno-biologicznego przetwarzania odpadów komunalnych, zapewnią przetworzenie całej masy zmieszanych odpadów komunalnych (20 03 01) odebranych w regionie.</w:t>
      </w:r>
    </w:p>
    <w:p w:rsidR="005E1099" w:rsidRPr="005E1099" w:rsidRDefault="005E1099" w:rsidP="005E1099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:rsidR="00A7273B" w:rsidRDefault="00A7273B" w:rsidP="00A7273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eastAsia="Times New Roman" w:cs="Arial"/>
          <w:lang w:eastAsia="pl-PL"/>
        </w:rPr>
      </w:pPr>
      <w:r w:rsidRPr="00702A3E">
        <w:rPr>
          <w:rFonts w:eastAsia="Times New Roman" w:cs="Arial"/>
          <w:lang w:eastAsia="pl-PL"/>
        </w:rPr>
        <w:t xml:space="preserve">Ponadto dzięki skutecznemu zorganizowaniu systemu gospodarowania odpadami </w:t>
      </w:r>
      <w:r w:rsidRPr="00E40952">
        <w:rPr>
          <w:rFonts w:eastAsia="Times New Roman" w:cs="Arial"/>
          <w:lang w:eastAsia="pl-PL"/>
        </w:rPr>
        <w:t>komunalnymi oraz zaangażowaniu mieszkańców,</w:t>
      </w:r>
      <w:r w:rsidRPr="00702A3E">
        <w:rPr>
          <w:rFonts w:eastAsia="Times New Roman" w:cs="Arial"/>
          <w:lang w:eastAsia="pl-PL"/>
        </w:rPr>
        <w:t xml:space="preserve"> </w:t>
      </w:r>
      <w:r w:rsidRPr="00E40952">
        <w:rPr>
          <w:rFonts w:eastAsia="Times New Roman" w:cs="Arial"/>
          <w:lang w:eastAsia="pl-PL"/>
        </w:rPr>
        <w:t xml:space="preserve">Gmina </w:t>
      </w:r>
      <w:r w:rsidRPr="00702A3E">
        <w:rPr>
          <w:rFonts w:eastAsia="Times New Roman" w:cs="Arial"/>
          <w:lang w:eastAsia="pl-PL"/>
        </w:rPr>
        <w:t>Przytyk</w:t>
      </w:r>
      <w:r w:rsidRPr="00E40952">
        <w:rPr>
          <w:rFonts w:eastAsia="Times New Roman" w:cs="Arial"/>
          <w:lang w:eastAsia="pl-PL"/>
        </w:rPr>
        <w:t xml:space="preserve"> osiągnęła w roku 201</w:t>
      </w:r>
      <w:r w:rsidR="000471DC">
        <w:rPr>
          <w:rFonts w:eastAsia="Times New Roman" w:cs="Arial"/>
          <w:lang w:eastAsia="pl-PL"/>
        </w:rPr>
        <w:t>8</w:t>
      </w:r>
      <w:r w:rsidRPr="00E40952">
        <w:rPr>
          <w:rFonts w:eastAsia="Times New Roman" w:cs="Arial"/>
          <w:lang w:eastAsia="pl-PL"/>
        </w:rPr>
        <w:t xml:space="preserve"> wszystkie wymagane przepisami prawa poziomy recyklingu oraz ograniczenia masy składowanych odpadów komunalnych. </w:t>
      </w:r>
    </w:p>
    <w:p w:rsidR="005E1099" w:rsidRPr="005E1099" w:rsidRDefault="005E1099" w:rsidP="005E1099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:rsidR="00A7273B" w:rsidRDefault="00A7273B" w:rsidP="00A7273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eastAsia="Times New Roman" w:cs="Arial"/>
          <w:lang w:eastAsia="pl-PL"/>
        </w:rPr>
      </w:pPr>
      <w:r w:rsidRPr="00702A3E">
        <w:rPr>
          <w:rFonts w:eastAsia="Times New Roman" w:cs="Arial"/>
          <w:lang w:eastAsia="pl-PL"/>
        </w:rPr>
        <w:t xml:space="preserve">Mając na uwadze </w:t>
      </w:r>
      <w:r w:rsidRPr="00E40952">
        <w:rPr>
          <w:rFonts w:eastAsia="Times New Roman" w:cs="Arial"/>
          <w:lang w:eastAsia="pl-PL"/>
        </w:rPr>
        <w:t>osiągnięty</w:t>
      </w:r>
      <w:r w:rsidRPr="00702A3E">
        <w:rPr>
          <w:rFonts w:eastAsia="Times New Roman" w:cs="Arial"/>
          <w:lang w:eastAsia="pl-PL"/>
        </w:rPr>
        <w:t xml:space="preserve"> </w:t>
      </w:r>
      <w:r w:rsidRPr="00E40952">
        <w:rPr>
          <w:rFonts w:eastAsia="Times New Roman" w:cs="Arial"/>
          <w:lang w:eastAsia="pl-PL"/>
        </w:rPr>
        <w:t>w roku 201</w:t>
      </w:r>
      <w:r w:rsidR="000471DC">
        <w:rPr>
          <w:rFonts w:eastAsia="Times New Roman" w:cs="Arial"/>
          <w:lang w:eastAsia="pl-PL"/>
        </w:rPr>
        <w:t>8</w:t>
      </w:r>
      <w:r w:rsidRPr="00E40952">
        <w:rPr>
          <w:rFonts w:eastAsia="Times New Roman" w:cs="Arial"/>
          <w:lang w:eastAsia="pl-PL"/>
        </w:rPr>
        <w:t xml:space="preserve"> wskaźnik</w:t>
      </w:r>
      <w:r w:rsidRPr="00702A3E">
        <w:rPr>
          <w:rFonts w:eastAsia="Times New Roman" w:cs="Arial"/>
          <w:lang w:eastAsia="pl-PL"/>
        </w:rPr>
        <w:t xml:space="preserve"> </w:t>
      </w:r>
      <w:r w:rsidR="004A30C1">
        <w:rPr>
          <w:rFonts w:eastAsia="Times New Roman" w:cs="Arial"/>
          <w:lang w:eastAsia="pl-PL"/>
        </w:rPr>
        <w:t>(</w:t>
      </w:r>
      <w:r w:rsidR="000471DC">
        <w:rPr>
          <w:rFonts w:eastAsia="Times New Roman" w:cs="Arial"/>
          <w:lang w:eastAsia="pl-PL"/>
        </w:rPr>
        <w:t>29</w:t>
      </w:r>
      <w:r w:rsidR="004A30C1">
        <w:rPr>
          <w:rFonts w:eastAsia="Times New Roman" w:cs="Arial"/>
          <w:lang w:eastAsia="pl-PL"/>
        </w:rPr>
        <w:t>.</w:t>
      </w:r>
      <w:r w:rsidR="000471DC">
        <w:rPr>
          <w:rFonts w:eastAsia="Times New Roman" w:cs="Arial"/>
          <w:lang w:eastAsia="pl-PL"/>
        </w:rPr>
        <w:t>20</w:t>
      </w:r>
      <w:r w:rsidRPr="00E40952">
        <w:rPr>
          <w:rFonts w:eastAsia="Times New Roman" w:cs="Arial"/>
          <w:lang w:eastAsia="pl-PL"/>
        </w:rPr>
        <w:t>%)</w:t>
      </w:r>
      <w:r w:rsidRPr="00702A3E">
        <w:rPr>
          <w:rFonts w:eastAsia="Times New Roman" w:cs="Arial"/>
          <w:lang w:eastAsia="pl-PL"/>
        </w:rPr>
        <w:t xml:space="preserve"> </w:t>
      </w:r>
      <w:r w:rsidRPr="00E40952">
        <w:rPr>
          <w:rFonts w:eastAsia="Times New Roman" w:cs="Arial"/>
          <w:lang w:eastAsia="pl-PL"/>
        </w:rPr>
        <w:t>oraz uwzględniając zakładany w następnych latach wzrost wymaganych poziomów odzysku i zagospodarowania poszczególnych frakcji odpadów</w:t>
      </w:r>
      <w:r w:rsidRPr="00702A3E">
        <w:rPr>
          <w:rFonts w:eastAsia="Times New Roman" w:cs="Arial"/>
          <w:lang w:eastAsia="pl-PL"/>
        </w:rPr>
        <w:t xml:space="preserve"> </w:t>
      </w:r>
      <w:r w:rsidRPr="00E40952">
        <w:rPr>
          <w:rFonts w:eastAsia="Times New Roman" w:cs="Arial"/>
          <w:lang w:eastAsia="pl-PL"/>
        </w:rPr>
        <w:t xml:space="preserve">( 30% w roku </w:t>
      </w:r>
      <w:r w:rsidR="00D23CC1" w:rsidRPr="00D23CC1">
        <w:rPr>
          <w:rFonts w:eastAsia="Times New Roman" w:cs="Arial"/>
          <w:lang w:eastAsia="pl-PL"/>
        </w:rPr>
        <w:t xml:space="preserve">2018,  40% w roku 2019, 50% w roku 2020 ) </w:t>
      </w:r>
      <w:r w:rsidRPr="00D23CC1">
        <w:rPr>
          <w:rFonts w:eastAsia="Times New Roman" w:cs="Arial"/>
          <w:lang w:eastAsia="pl-PL"/>
        </w:rPr>
        <w:t>należy stwierdzić, iż Gminny System w obec</w:t>
      </w:r>
      <w:r w:rsidR="00D23CC1">
        <w:rPr>
          <w:rFonts w:eastAsia="Times New Roman" w:cs="Arial"/>
          <w:lang w:eastAsia="pl-PL"/>
        </w:rPr>
        <w:t xml:space="preserve">nej postaci może nie </w:t>
      </w:r>
      <w:r w:rsidRPr="00D23CC1">
        <w:rPr>
          <w:rFonts w:eastAsia="Times New Roman" w:cs="Arial"/>
          <w:lang w:eastAsia="pl-PL"/>
        </w:rPr>
        <w:t>spełnić rosnących wymogów do</w:t>
      </w:r>
      <w:r w:rsidRPr="00E40952">
        <w:rPr>
          <w:rFonts w:eastAsia="Times New Roman" w:cs="Arial"/>
          <w:lang w:eastAsia="pl-PL"/>
        </w:rPr>
        <w:t>tyczących wymaganych poziomów recyklingu, przygotowania do ponownego użycia i odzysku innymi metodami odpadów opakowaniowych (surowcowych –</w:t>
      </w:r>
      <w:r w:rsidRPr="00702A3E">
        <w:rPr>
          <w:rFonts w:eastAsia="Times New Roman" w:cs="Arial"/>
          <w:lang w:eastAsia="pl-PL"/>
        </w:rPr>
        <w:t xml:space="preserve"> </w:t>
      </w:r>
      <w:r w:rsidRPr="00E40952">
        <w:rPr>
          <w:rFonts w:eastAsia="Times New Roman" w:cs="Arial"/>
          <w:lang w:eastAsia="pl-PL"/>
        </w:rPr>
        <w:t>papier, metal, tworzywa sztuczne i szkło). Skutkiem nieosiągnięcia odpowiednich poziomów recyklingu będzie nałożenie</w:t>
      </w:r>
      <w:r w:rsidRPr="00702A3E">
        <w:rPr>
          <w:rFonts w:eastAsia="Times New Roman" w:cs="Arial"/>
          <w:lang w:eastAsia="pl-PL"/>
        </w:rPr>
        <w:t xml:space="preserve"> </w:t>
      </w:r>
      <w:r w:rsidRPr="00E40952">
        <w:rPr>
          <w:rFonts w:eastAsia="Times New Roman" w:cs="Arial"/>
          <w:lang w:eastAsia="pl-PL"/>
        </w:rPr>
        <w:t>na gminę kar finansowych, co spowoduje wzrost kosztów gospodarowania odpadami komunalnymi ponoszonymi przez mieszkańców. Biorąc powyższe pod uwagę, należy podjąć działania w celu zwiększenia segregacji odpadów komunalnych, zwłaszcza dla frakcji gromadzonych „u źródła” jako odpady suche /papier i tekturę, metale, tworzywa sztuczne i opakowania wielomateriałowe/ i szkła.</w:t>
      </w:r>
      <w:r>
        <w:rPr>
          <w:rFonts w:eastAsia="Times New Roman" w:cs="Arial"/>
          <w:lang w:eastAsia="pl-PL"/>
        </w:rPr>
        <w:t xml:space="preserve"> </w:t>
      </w:r>
    </w:p>
    <w:p w:rsidR="00A7273B" w:rsidRDefault="00A7273B" w:rsidP="00A7273B">
      <w:pPr>
        <w:pStyle w:val="Akapitzlist"/>
        <w:spacing w:after="0" w:line="240" w:lineRule="auto"/>
        <w:jc w:val="both"/>
        <w:rPr>
          <w:rFonts w:eastAsia="Times New Roman" w:cs="Arial"/>
          <w:lang w:eastAsia="pl-PL"/>
        </w:rPr>
      </w:pPr>
    </w:p>
    <w:p w:rsidR="00A7273B" w:rsidRPr="00702A3E" w:rsidRDefault="00A7273B" w:rsidP="00A7273B">
      <w:pPr>
        <w:pStyle w:val="Akapitzlist"/>
        <w:spacing w:after="0" w:line="240" w:lineRule="auto"/>
        <w:jc w:val="both"/>
        <w:rPr>
          <w:rFonts w:eastAsia="Times New Roman" w:cs="Arial"/>
          <w:lang w:eastAsia="pl-PL"/>
        </w:rPr>
      </w:pPr>
      <w:r w:rsidRPr="00702A3E">
        <w:rPr>
          <w:rFonts w:eastAsia="Times New Roman" w:cs="Arial"/>
          <w:lang w:eastAsia="pl-PL"/>
        </w:rPr>
        <w:t>W tym celu proponuje się:</w:t>
      </w:r>
    </w:p>
    <w:p w:rsidR="00A7273B" w:rsidRPr="00E40952" w:rsidRDefault="00A7273B" w:rsidP="00A7273B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E40952">
        <w:rPr>
          <w:rFonts w:eastAsia="Times New Roman" w:cs="Arial"/>
          <w:lang w:eastAsia="pl-PL"/>
        </w:rPr>
        <w:t>-</w:t>
      </w:r>
      <w:r>
        <w:rPr>
          <w:rFonts w:eastAsia="Times New Roman" w:cs="Arial"/>
          <w:lang w:eastAsia="pl-PL"/>
        </w:rPr>
        <w:t xml:space="preserve"> </w:t>
      </w:r>
      <w:r w:rsidR="000471DC">
        <w:rPr>
          <w:rFonts w:eastAsia="Times New Roman" w:cs="Arial"/>
          <w:lang w:eastAsia="pl-PL"/>
        </w:rPr>
        <w:t xml:space="preserve"> kontynuowanie dział</w:t>
      </w:r>
      <w:r w:rsidR="00A24087">
        <w:rPr>
          <w:rFonts w:eastAsia="Times New Roman" w:cs="Arial"/>
          <w:lang w:eastAsia="pl-PL"/>
        </w:rPr>
        <w:t>ań</w:t>
      </w:r>
      <w:r w:rsidRPr="00E40952">
        <w:rPr>
          <w:rFonts w:eastAsia="Times New Roman" w:cs="Arial"/>
          <w:lang w:eastAsia="pl-PL"/>
        </w:rPr>
        <w:t xml:space="preserve"> informacyjnych i edukacyjnych o sposobach i celu segregacji odpadów w gminie</w:t>
      </w:r>
    </w:p>
    <w:p w:rsidR="00A7273B" w:rsidRPr="00E40952" w:rsidRDefault="00A7273B" w:rsidP="00A7273B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E40952">
        <w:rPr>
          <w:rFonts w:eastAsia="Times New Roman" w:cs="Arial"/>
          <w:lang w:eastAsia="pl-PL"/>
        </w:rPr>
        <w:t>-</w:t>
      </w:r>
      <w:r>
        <w:rPr>
          <w:rFonts w:eastAsia="Times New Roman" w:cs="Arial"/>
          <w:lang w:eastAsia="pl-PL"/>
        </w:rPr>
        <w:t xml:space="preserve"> </w:t>
      </w:r>
      <w:r w:rsidRPr="00E40952">
        <w:rPr>
          <w:rFonts w:eastAsia="Times New Roman" w:cs="Arial"/>
          <w:lang w:eastAsia="pl-PL"/>
        </w:rPr>
        <w:t>systematyczne prowadzenie zajęć edukacyjnych w placówkach oświatowych dla dzieci i młodzieży, podczas których zostanie przekazana i utrwalana wiedza o</w:t>
      </w:r>
      <w:r>
        <w:rPr>
          <w:rFonts w:eastAsia="Times New Roman" w:cs="Arial"/>
          <w:lang w:eastAsia="pl-PL"/>
        </w:rPr>
        <w:t xml:space="preserve"> </w:t>
      </w:r>
      <w:r w:rsidRPr="00E40952">
        <w:rPr>
          <w:rFonts w:eastAsia="Times New Roman" w:cs="Arial"/>
          <w:lang w:eastAsia="pl-PL"/>
        </w:rPr>
        <w:t>sposobie i korzyściach płynących z segregacji odpadów, czy ponownego wykorzystania przedmiotów,</w:t>
      </w:r>
    </w:p>
    <w:p w:rsidR="00A7273B" w:rsidRDefault="00A7273B" w:rsidP="00A7273B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E40952">
        <w:rPr>
          <w:rFonts w:eastAsia="Times New Roman" w:cs="Arial"/>
          <w:lang w:eastAsia="pl-PL"/>
        </w:rPr>
        <w:t>-</w:t>
      </w:r>
      <w:r>
        <w:rPr>
          <w:rFonts w:eastAsia="Times New Roman" w:cs="Arial"/>
          <w:lang w:eastAsia="pl-PL"/>
        </w:rPr>
        <w:t xml:space="preserve"> </w:t>
      </w:r>
      <w:r w:rsidRPr="00E40952">
        <w:rPr>
          <w:rFonts w:eastAsia="Times New Roman" w:cs="Arial"/>
          <w:lang w:eastAsia="pl-PL"/>
        </w:rPr>
        <w:t>kontr</w:t>
      </w:r>
      <w:r w:rsidR="001E4337">
        <w:rPr>
          <w:rFonts w:eastAsia="Times New Roman" w:cs="Arial"/>
          <w:lang w:eastAsia="pl-PL"/>
        </w:rPr>
        <w:t xml:space="preserve">oli nieruchomości </w:t>
      </w:r>
      <w:r w:rsidRPr="00E40952">
        <w:rPr>
          <w:rFonts w:eastAsia="Times New Roman" w:cs="Arial"/>
          <w:lang w:eastAsia="pl-PL"/>
        </w:rPr>
        <w:t>w</w:t>
      </w:r>
      <w:r>
        <w:rPr>
          <w:rFonts w:eastAsia="Times New Roman" w:cs="Arial"/>
          <w:lang w:eastAsia="pl-PL"/>
        </w:rPr>
        <w:t xml:space="preserve"> </w:t>
      </w:r>
      <w:r w:rsidRPr="00E40952">
        <w:rPr>
          <w:rFonts w:eastAsia="Times New Roman" w:cs="Arial"/>
          <w:lang w:eastAsia="pl-PL"/>
        </w:rPr>
        <w:t>zakresie</w:t>
      </w:r>
      <w:r>
        <w:rPr>
          <w:rFonts w:eastAsia="Times New Roman" w:cs="Arial"/>
          <w:lang w:eastAsia="pl-PL"/>
        </w:rPr>
        <w:t xml:space="preserve"> segregacji odpadów komunalnych.</w:t>
      </w:r>
    </w:p>
    <w:p w:rsidR="00A7273B" w:rsidRPr="00E40952" w:rsidRDefault="00A7273B" w:rsidP="00A7273B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:rsidR="00A7273B" w:rsidRPr="00E40952" w:rsidRDefault="00A7273B" w:rsidP="00A7273B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E40952">
        <w:rPr>
          <w:rFonts w:eastAsia="Times New Roman" w:cs="Arial"/>
          <w:lang w:eastAsia="pl-PL"/>
        </w:rPr>
        <w:t>Analizę sporządziła:</w:t>
      </w:r>
    </w:p>
    <w:p w:rsidR="00A7273B" w:rsidRPr="00E40952" w:rsidRDefault="005E1099" w:rsidP="00A7273B">
      <w:pPr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Alicja Kwiatkowska</w:t>
      </w:r>
    </w:p>
    <w:p w:rsidR="00051EB6" w:rsidRPr="00FE256C" w:rsidRDefault="005E1099" w:rsidP="00FE256C">
      <w:pPr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Inspektor Urzędu Gminy w Przytyku</w:t>
      </w:r>
    </w:p>
    <w:p w:rsidR="00051EB6" w:rsidRPr="00051EB6" w:rsidRDefault="00051EB6" w:rsidP="00051EB6">
      <w:pPr>
        <w:spacing w:after="160" w:line="259" w:lineRule="auto"/>
        <w:jc w:val="both"/>
        <w:rPr>
          <w:b/>
          <w:sz w:val="20"/>
          <w:szCs w:val="20"/>
        </w:rPr>
      </w:pPr>
    </w:p>
    <w:sectPr w:rsidR="00051EB6" w:rsidRPr="00051E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15A46"/>
    <w:multiLevelType w:val="hybridMultilevel"/>
    <w:tmpl w:val="D2861506"/>
    <w:lvl w:ilvl="0" w:tplc="ED9C405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10E97249"/>
    <w:multiLevelType w:val="multilevel"/>
    <w:tmpl w:val="3962D9BA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2">
    <w:nsid w:val="114D5F81"/>
    <w:multiLevelType w:val="multilevel"/>
    <w:tmpl w:val="233873B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A93498"/>
    <w:multiLevelType w:val="hybridMultilevel"/>
    <w:tmpl w:val="8E12B9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AB393D"/>
    <w:multiLevelType w:val="multilevel"/>
    <w:tmpl w:val="17C2F6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1C6E63"/>
    <w:multiLevelType w:val="hybridMultilevel"/>
    <w:tmpl w:val="10E47FE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C73589"/>
    <w:multiLevelType w:val="multilevel"/>
    <w:tmpl w:val="F752CC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67311E56"/>
    <w:multiLevelType w:val="hybridMultilevel"/>
    <w:tmpl w:val="D0FE1EF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AB5BCF"/>
    <w:multiLevelType w:val="hybridMultilevel"/>
    <w:tmpl w:val="CDC46B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E91D18"/>
    <w:multiLevelType w:val="hybridMultilevel"/>
    <w:tmpl w:val="4DC4C45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DE2FFC"/>
    <w:multiLevelType w:val="hybridMultilevel"/>
    <w:tmpl w:val="21622DE2"/>
    <w:lvl w:ilvl="0" w:tplc="0415000D">
      <w:start w:val="1"/>
      <w:numFmt w:val="bullet"/>
      <w:lvlText w:val=""/>
      <w:lvlJc w:val="left"/>
      <w:pPr>
        <w:ind w:left="13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7"/>
  </w:num>
  <w:num w:numId="5">
    <w:abstractNumId w:val="5"/>
  </w:num>
  <w:num w:numId="6">
    <w:abstractNumId w:val="8"/>
  </w:num>
  <w:num w:numId="7">
    <w:abstractNumId w:val="4"/>
  </w:num>
  <w:num w:numId="8">
    <w:abstractNumId w:val="6"/>
  </w:num>
  <w:num w:numId="9">
    <w:abstractNumId w:val="2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D0A"/>
    <w:rsid w:val="00001A90"/>
    <w:rsid w:val="000073E7"/>
    <w:rsid w:val="00020F71"/>
    <w:rsid w:val="000471DC"/>
    <w:rsid w:val="00051EB6"/>
    <w:rsid w:val="00080E84"/>
    <w:rsid w:val="000826F0"/>
    <w:rsid w:val="00085379"/>
    <w:rsid w:val="000B4A46"/>
    <w:rsid w:val="000B533E"/>
    <w:rsid w:val="000B5EE2"/>
    <w:rsid w:val="000E3DE8"/>
    <w:rsid w:val="00107B6E"/>
    <w:rsid w:val="00112BC3"/>
    <w:rsid w:val="001659F2"/>
    <w:rsid w:val="00173DCC"/>
    <w:rsid w:val="001A7277"/>
    <w:rsid w:val="001E4337"/>
    <w:rsid w:val="00235C0E"/>
    <w:rsid w:val="00245AC9"/>
    <w:rsid w:val="002578DE"/>
    <w:rsid w:val="00264E46"/>
    <w:rsid w:val="00280CCD"/>
    <w:rsid w:val="002E03D6"/>
    <w:rsid w:val="002F7CFF"/>
    <w:rsid w:val="00305EC2"/>
    <w:rsid w:val="003364C6"/>
    <w:rsid w:val="00383190"/>
    <w:rsid w:val="003B72E5"/>
    <w:rsid w:val="003F4A6E"/>
    <w:rsid w:val="0041530B"/>
    <w:rsid w:val="0044095B"/>
    <w:rsid w:val="004A30C1"/>
    <w:rsid w:val="004A3B0E"/>
    <w:rsid w:val="004C2797"/>
    <w:rsid w:val="004C2B3C"/>
    <w:rsid w:val="004C3103"/>
    <w:rsid w:val="004C6393"/>
    <w:rsid w:val="004D5978"/>
    <w:rsid w:val="00500508"/>
    <w:rsid w:val="005168D6"/>
    <w:rsid w:val="00531F42"/>
    <w:rsid w:val="00561682"/>
    <w:rsid w:val="00567B89"/>
    <w:rsid w:val="00577B0D"/>
    <w:rsid w:val="00582AA7"/>
    <w:rsid w:val="005E1099"/>
    <w:rsid w:val="005E151D"/>
    <w:rsid w:val="005E484D"/>
    <w:rsid w:val="00645564"/>
    <w:rsid w:val="00695156"/>
    <w:rsid w:val="006A0DD5"/>
    <w:rsid w:val="006B424F"/>
    <w:rsid w:val="006C1BC7"/>
    <w:rsid w:val="006F7740"/>
    <w:rsid w:val="006F79DF"/>
    <w:rsid w:val="00701AE5"/>
    <w:rsid w:val="007845AC"/>
    <w:rsid w:val="007A39A3"/>
    <w:rsid w:val="007B0D79"/>
    <w:rsid w:val="007F7411"/>
    <w:rsid w:val="00853BA4"/>
    <w:rsid w:val="00863D2C"/>
    <w:rsid w:val="008A656A"/>
    <w:rsid w:val="008E135E"/>
    <w:rsid w:val="008E5E80"/>
    <w:rsid w:val="009057AF"/>
    <w:rsid w:val="0099309A"/>
    <w:rsid w:val="00A24087"/>
    <w:rsid w:val="00A373F7"/>
    <w:rsid w:val="00A7273B"/>
    <w:rsid w:val="00A85207"/>
    <w:rsid w:val="00AA788F"/>
    <w:rsid w:val="00AB6656"/>
    <w:rsid w:val="00AC1167"/>
    <w:rsid w:val="00B4044F"/>
    <w:rsid w:val="00B4517A"/>
    <w:rsid w:val="00B5598D"/>
    <w:rsid w:val="00B61099"/>
    <w:rsid w:val="00B651E6"/>
    <w:rsid w:val="00B70184"/>
    <w:rsid w:val="00BD3C9B"/>
    <w:rsid w:val="00BE2523"/>
    <w:rsid w:val="00C0350A"/>
    <w:rsid w:val="00C2424D"/>
    <w:rsid w:val="00C27C1C"/>
    <w:rsid w:val="00C62C0B"/>
    <w:rsid w:val="00C76D0A"/>
    <w:rsid w:val="00C82AFD"/>
    <w:rsid w:val="00CC6AC4"/>
    <w:rsid w:val="00CE3263"/>
    <w:rsid w:val="00D23CC1"/>
    <w:rsid w:val="00D342EC"/>
    <w:rsid w:val="00D9362D"/>
    <w:rsid w:val="00DF302E"/>
    <w:rsid w:val="00DF502B"/>
    <w:rsid w:val="00E010FC"/>
    <w:rsid w:val="00E24A83"/>
    <w:rsid w:val="00E26861"/>
    <w:rsid w:val="00E66F87"/>
    <w:rsid w:val="00E74FF6"/>
    <w:rsid w:val="00EE357C"/>
    <w:rsid w:val="00F10171"/>
    <w:rsid w:val="00F6247D"/>
    <w:rsid w:val="00FA5CF4"/>
    <w:rsid w:val="00FC10A8"/>
    <w:rsid w:val="00FE256C"/>
    <w:rsid w:val="00FE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6D0A"/>
    <w:pPr>
      <w:ind w:left="720"/>
      <w:contextualSpacing/>
    </w:pPr>
  </w:style>
  <w:style w:type="paragraph" w:styleId="Bezodstpw">
    <w:name w:val="No Spacing"/>
    <w:uiPriority w:val="1"/>
    <w:qFormat/>
    <w:rsid w:val="00264E46"/>
    <w:pPr>
      <w:spacing w:after="0" w:line="240" w:lineRule="auto"/>
    </w:pPr>
  </w:style>
  <w:style w:type="table" w:styleId="Tabela-Siatka">
    <w:name w:val="Table Grid"/>
    <w:basedOn w:val="Standardowy"/>
    <w:uiPriority w:val="59"/>
    <w:rsid w:val="00264E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07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B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6D0A"/>
    <w:pPr>
      <w:ind w:left="720"/>
      <w:contextualSpacing/>
    </w:pPr>
  </w:style>
  <w:style w:type="paragraph" w:styleId="Bezodstpw">
    <w:name w:val="No Spacing"/>
    <w:uiPriority w:val="1"/>
    <w:qFormat/>
    <w:rsid w:val="00264E46"/>
    <w:pPr>
      <w:spacing w:after="0" w:line="240" w:lineRule="auto"/>
    </w:pPr>
  </w:style>
  <w:style w:type="table" w:styleId="Tabela-Siatka">
    <w:name w:val="Table Grid"/>
    <w:basedOn w:val="Standardowy"/>
    <w:uiPriority w:val="59"/>
    <w:rsid w:val="00264E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07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B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3820</Words>
  <Characters>22923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GMINY w PRZYTYKU</Company>
  <LinksUpToDate>false</LinksUpToDate>
  <CharactersWithSpaces>26690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Magdalena Jedlikowsk</cp:lastModifiedBy>
  <cp:revision>24</cp:revision>
  <cp:lastPrinted>2018-11-28T08:33:00Z</cp:lastPrinted>
  <dcterms:created xsi:type="dcterms:W3CDTF">2019-05-16T13:07:00Z</dcterms:created>
  <dcterms:modified xsi:type="dcterms:W3CDTF">2020-09-09T08:00:00Z</dcterms:modified>
</cp:coreProperties>
</file>